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AA2A6" w14:textId="77777777" w:rsidR="0004239F" w:rsidRPr="002134E0" w:rsidRDefault="0004239F" w:rsidP="0004239F">
      <w:pPr>
        <w:spacing w:line="278" w:lineRule="auto"/>
        <w:jc w:val="right"/>
        <w:rPr>
          <w:bCs/>
          <w:color w:val="000000" w:themeColor="text1"/>
        </w:rPr>
      </w:pPr>
      <w:bookmarkStart w:id="0" w:name="_Hlk76058595"/>
      <w:r w:rsidRPr="002134E0">
        <w:rPr>
          <w:bCs/>
          <w:color w:val="000000" w:themeColor="text1"/>
        </w:rPr>
        <w:t>Konkurso sąlygų aprašo</w:t>
      </w:r>
    </w:p>
    <w:p w14:paraId="2F5E5F65" w14:textId="2EF5E022" w:rsidR="0004239F" w:rsidRPr="002134E0" w:rsidRDefault="0004239F" w:rsidP="0004239F">
      <w:pPr>
        <w:spacing w:line="278" w:lineRule="auto"/>
        <w:ind w:left="10080" w:firstLine="720"/>
        <w:rPr>
          <w:bCs/>
          <w:color w:val="000000" w:themeColor="text1"/>
        </w:rPr>
      </w:pPr>
      <w:r w:rsidRPr="002134E0">
        <w:rPr>
          <w:bCs/>
          <w:color w:val="000000" w:themeColor="text1"/>
        </w:rPr>
        <w:t xml:space="preserve">                8 priedas</w:t>
      </w:r>
    </w:p>
    <w:p w14:paraId="736C4CDE" w14:textId="726AEF22" w:rsidR="007C1366" w:rsidRPr="002134E0" w:rsidRDefault="00460D3E" w:rsidP="00D26187">
      <w:pPr>
        <w:jc w:val="center"/>
        <w:rPr>
          <w:b/>
        </w:rPr>
      </w:pPr>
      <w:r w:rsidRPr="002134E0">
        <w:rPr>
          <w:b/>
        </w:rPr>
        <w:t>VI</w:t>
      </w:r>
      <w:r w:rsidR="009A75D6" w:rsidRPr="002134E0">
        <w:rPr>
          <w:b/>
        </w:rPr>
        <w:t>I</w:t>
      </w:r>
      <w:r w:rsidR="007C1366" w:rsidRPr="002134E0">
        <w:rPr>
          <w:b/>
        </w:rPr>
        <w:t xml:space="preserve"> PIRKIMO DALIS</w:t>
      </w:r>
    </w:p>
    <w:p w14:paraId="740CC451" w14:textId="56936729" w:rsidR="00D26187" w:rsidRPr="002134E0" w:rsidRDefault="00A20FBA" w:rsidP="00D26187">
      <w:pPr>
        <w:jc w:val="center"/>
        <w:rPr>
          <w:b/>
          <w:bCs/>
        </w:rPr>
      </w:pPr>
      <w:r w:rsidRPr="002134E0">
        <w:rPr>
          <w:b/>
          <w:bCs/>
        </w:rPr>
        <w:t>OPERACINI</w:t>
      </w:r>
      <w:r w:rsidR="00B614A0" w:rsidRPr="002134E0">
        <w:rPr>
          <w:b/>
          <w:bCs/>
        </w:rPr>
        <w:t>O</w:t>
      </w:r>
      <w:r w:rsidRPr="002134E0">
        <w:rPr>
          <w:b/>
          <w:bCs/>
        </w:rPr>
        <w:t xml:space="preserve"> STAL</w:t>
      </w:r>
      <w:r w:rsidR="00B614A0" w:rsidRPr="002134E0">
        <w:rPr>
          <w:b/>
          <w:bCs/>
        </w:rPr>
        <w:t xml:space="preserve">O </w:t>
      </w:r>
      <w:r w:rsidR="00D26187" w:rsidRPr="002134E0">
        <w:rPr>
          <w:b/>
          <w:bCs/>
        </w:rPr>
        <w:t>TECHNINĖ SPECIFIKACIJA</w:t>
      </w:r>
    </w:p>
    <w:p w14:paraId="1FE689E7" w14:textId="77777777" w:rsidR="00D26187" w:rsidRPr="002134E0" w:rsidRDefault="00D26187" w:rsidP="00D26187">
      <w:pPr>
        <w:jc w:val="center"/>
        <w:rPr>
          <w:b/>
          <w:bCs/>
        </w:rPr>
      </w:pPr>
    </w:p>
    <w:p w14:paraId="753BDCE5" w14:textId="77777777" w:rsidR="007E1983" w:rsidRPr="002134E0" w:rsidRDefault="007E1983" w:rsidP="00AF4F37">
      <w:pPr>
        <w:tabs>
          <w:tab w:val="left" w:pos="851"/>
        </w:tabs>
        <w:ind w:firstLine="720"/>
        <w:jc w:val="both"/>
        <w:rPr>
          <w:b/>
        </w:rPr>
      </w:pPr>
      <w:r w:rsidRPr="002134E0">
        <w:rPr>
          <w:b/>
        </w:rPr>
        <w:t>Specialieji reikalavimai:</w:t>
      </w:r>
    </w:p>
    <w:p w14:paraId="1496239F" w14:textId="77777777" w:rsidR="007E1983" w:rsidRPr="002134E0" w:rsidRDefault="007E1983" w:rsidP="00AF4F37">
      <w:pPr>
        <w:tabs>
          <w:tab w:val="left" w:pos="851"/>
        </w:tabs>
        <w:ind w:firstLine="720"/>
        <w:jc w:val="both"/>
        <w:rPr>
          <w:b/>
          <w:u w:val="single"/>
        </w:rPr>
      </w:pPr>
      <w:r w:rsidRPr="002134E0">
        <w:rPr>
          <w:bCs/>
        </w:rPr>
        <w:t xml:space="preserve">1. 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93/42/EEB, bei 2009 m. spalio 21 d. Europos Parlamento ir Tarybos direktyvą 2009/125/EB, nustatančią ekologinio projektavimo reikalavimų su energija susijusiems gaminiams nustatymo sistemą, medicinos prietaisams ir turėti CE ženklinimą. </w:t>
      </w:r>
      <w:r w:rsidRPr="002134E0">
        <w:rPr>
          <w:b/>
          <w:u w:val="single"/>
        </w:rPr>
        <w:t>Pateikti (kartu su pasiūlymu) CE sertifikato (arba lygiaverčio dokumento) kopiją.</w:t>
      </w:r>
    </w:p>
    <w:p w14:paraId="5EE149ED" w14:textId="77777777" w:rsidR="007E1983" w:rsidRPr="002134E0" w:rsidRDefault="007E1983" w:rsidP="00AF4F37">
      <w:pPr>
        <w:tabs>
          <w:tab w:val="left" w:pos="851"/>
        </w:tabs>
        <w:ind w:firstLine="720"/>
        <w:jc w:val="both"/>
        <w:rPr>
          <w:bCs/>
        </w:rPr>
      </w:pPr>
      <w:r w:rsidRPr="002134E0">
        <w:rPr>
          <w:bCs/>
        </w:rPr>
        <w:t xml:space="preserve">2. </w:t>
      </w:r>
      <w:r w:rsidRPr="002134E0">
        <w:rPr>
          <w:bCs/>
          <w:u w:val="single"/>
        </w:rPr>
        <w:t>Medicinos įrangai taikoma ne mažesnė kaip 24 mėn. garantija.</w:t>
      </w:r>
      <w:r w:rsidRPr="002134E0">
        <w:rPr>
          <w:bCs/>
        </w:rPr>
        <w:t xml:space="preserve"> Tiekėjo garantijos suteikimas nurodomas/patvirtinamas kartu su pasiūlymu pateikiant užpildytą techninę specifikaciją.</w:t>
      </w:r>
    </w:p>
    <w:p w14:paraId="30923439" w14:textId="77777777" w:rsidR="00256E18" w:rsidRPr="002134E0" w:rsidRDefault="00256E18" w:rsidP="00256E18">
      <w:pPr>
        <w:rPr>
          <w:b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410"/>
        <w:gridCol w:w="3402"/>
        <w:gridCol w:w="4252"/>
        <w:gridCol w:w="3261"/>
      </w:tblGrid>
      <w:tr w:rsidR="00256E18" w:rsidRPr="002134E0" w14:paraId="5D3A51CE" w14:textId="77777777" w:rsidTr="00957B65">
        <w:tc>
          <w:tcPr>
            <w:tcW w:w="704" w:type="dxa"/>
            <w:vAlign w:val="center"/>
          </w:tcPr>
          <w:p w14:paraId="2CCCB9B1" w14:textId="77777777" w:rsidR="00256E18" w:rsidRPr="002134E0" w:rsidRDefault="00256E18" w:rsidP="007C1366">
            <w:pPr>
              <w:jc w:val="center"/>
              <w:rPr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2134E0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44FC87CD" w14:textId="77777777" w:rsidR="00256E18" w:rsidRPr="002134E0" w:rsidRDefault="00256E18" w:rsidP="007C1366">
            <w:pPr>
              <w:jc w:val="center"/>
              <w:rPr>
                <w:b/>
                <w:lang w:eastAsia="lt-LT"/>
              </w:rPr>
            </w:pPr>
            <w:r w:rsidRPr="002134E0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410" w:type="dxa"/>
            <w:vAlign w:val="center"/>
          </w:tcPr>
          <w:p w14:paraId="19C8490D" w14:textId="77777777" w:rsidR="00256E18" w:rsidRPr="002134E0" w:rsidRDefault="00256E18" w:rsidP="007C1366">
            <w:pPr>
              <w:jc w:val="center"/>
              <w:rPr>
                <w:b/>
                <w:lang w:eastAsia="lt-LT"/>
              </w:rPr>
            </w:pPr>
            <w:r w:rsidRPr="002134E0">
              <w:rPr>
                <w:b/>
                <w:bCs/>
                <w:i/>
                <w:iCs/>
              </w:rPr>
              <w:t>Parametrai</w:t>
            </w:r>
          </w:p>
        </w:tc>
        <w:tc>
          <w:tcPr>
            <w:tcW w:w="3402" w:type="dxa"/>
            <w:vAlign w:val="center"/>
          </w:tcPr>
          <w:p w14:paraId="4AE3FD85" w14:textId="77777777" w:rsidR="00256E18" w:rsidRPr="002134E0" w:rsidRDefault="00256E18" w:rsidP="007C1366">
            <w:pPr>
              <w:jc w:val="center"/>
              <w:rPr>
                <w:b/>
                <w:lang w:eastAsia="lt-LT"/>
              </w:rPr>
            </w:pPr>
            <w:r w:rsidRPr="002134E0">
              <w:rPr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252" w:type="dxa"/>
            <w:vAlign w:val="center"/>
          </w:tcPr>
          <w:p w14:paraId="2781B73A" w14:textId="77777777" w:rsidR="00256E18" w:rsidRPr="002134E0" w:rsidRDefault="00256E18" w:rsidP="007C1366">
            <w:pPr>
              <w:jc w:val="center"/>
              <w:rPr>
                <w:b/>
                <w:kern w:val="2"/>
              </w:rPr>
            </w:pPr>
            <w:r w:rsidRPr="002134E0">
              <w:rPr>
                <w:b/>
                <w:kern w:val="2"/>
              </w:rPr>
              <w:t>Siūlomi parametrai</w:t>
            </w:r>
          </w:p>
          <w:p w14:paraId="365EF2BB" w14:textId="77777777" w:rsidR="00256E18" w:rsidRPr="002134E0" w:rsidRDefault="00256E18" w:rsidP="007C1366">
            <w:pPr>
              <w:jc w:val="center"/>
              <w:rPr>
                <w:b/>
              </w:rPr>
            </w:pPr>
            <w:r w:rsidRPr="002134E0">
              <w:rPr>
                <w:i/>
                <w:iCs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261" w:type="dxa"/>
            <w:vAlign w:val="center"/>
          </w:tcPr>
          <w:p w14:paraId="7392AE6C" w14:textId="76B23FC2" w:rsidR="00256E18" w:rsidRPr="002134E0" w:rsidRDefault="00256E18" w:rsidP="007C1366">
            <w:pPr>
              <w:jc w:val="center"/>
              <w:rPr>
                <w:b/>
              </w:rPr>
            </w:pPr>
            <w:r w:rsidRPr="002134E0">
              <w:rPr>
                <w:b/>
                <w:bCs/>
                <w:i/>
                <w:iCs/>
              </w:rPr>
              <w:t>Tiekėjas turi pateikti prekės gamintojo techninę dokumentaciją</w:t>
            </w:r>
            <w:r w:rsidRPr="002134E0">
              <w:rPr>
                <w:i/>
                <w:iCs/>
              </w:rPr>
              <w:t xml:space="preserve"> (katalogus, brošiūras</w:t>
            </w:r>
            <w:r w:rsidR="002134E0">
              <w:rPr>
                <w:i/>
                <w:iCs/>
              </w:rPr>
              <w:t xml:space="preserve"> </w:t>
            </w:r>
            <w:r w:rsidR="002134E0">
              <w:rPr>
                <w:bCs/>
                <w:i/>
                <w:iCs/>
              </w:rPr>
              <w:t>ar kitus lygiaverčius įrodymus</w:t>
            </w:r>
            <w:r w:rsidRPr="002134E0">
              <w:rPr>
                <w:i/>
                <w:iCs/>
              </w:rPr>
              <w:t xml:space="preserve">) ir/ar prekės gamintojo deklaracijas (jei gamintojo techninėje dokumentacijoje neišsamiai atsispindi siūlomos prekės atitikimas techninės specifikacijos reikalavimams),  kuriuose būtų nurodyti (t. y. </w:t>
            </w:r>
            <w:r w:rsidRPr="002134E0">
              <w:rPr>
                <w:b/>
                <w:bCs/>
                <w:i/>
                <w:iCs/>
              </w:rPr>
              <w:t>pastebimai pažymėti</w:t>
            </w:r>
            <w:r w:rsidRPr="002134E0">
              <w:rPr>
                <w:i/>
                <w:iCs/>
              </w:rPr>
              <w:t xml:space="preserve"> – spalvotai paženklinti ir/ar nurodyti rodyklėmis, ir/ar pabraukti) konkrečias teikiamų dokumentų vietos, kur aprašomos reikalaujamų techninių charakteristikų </w:t>
            </w:r>
            <w:r w:rsidRPr="002134E0">
              <w:rPr>
                <w:i/>
                <w:iCs/>
              </w:rPr>
              <w:lastRenderedPageBreak/>
              <w:t>reikšmės bei įrašyti, kurį techninės specifikacijos reikalaujamo techninio parametro punktą jos atitinka</w:t>
            </w:r>
          </w:p>
        </w:tc>
      </w:tr>
      <w:tr w:rsidR="00C160D3" w:rsidRPr="002134E0" w14:paraId="310D0B8E" w14:textId="77777777" w:rsidTr="009C49AB">
        <w:tc>
          <w:tcPr>
            <w:tcW w:w="10768" w:type="dxa"/>
            <w:gridSpan w:val="4"/>
          </w:tcPr>
          <w:p w14:paraId="21612D52" w14:textId="46262B65" w:rsidR="00C160D3" w:rsidRPr="002134E0" w:rsidRDefault="00C160D3" w:rsidP="003A6F60">
            <w:pPr>
              <w:rPr>
                <w:b/>
              </w:rPr>
            </w:pPr>
            <w:r w:rsidRPr="002134E0">
              <w:rPr>
                <w:b/>
              </w:rPr>
              <w:lastRenderedPageBreak/>
              <w:t xml:space="preserve">1. </w:t>
            </w:r>
            <w:r w:rsidRPr="002134E0">
              <w:rPr>
                <w:b/>
                <w:bCs/>
              </w:rPr>
              <w:t>Operacinis stalas</w:t>
            </w:r>
            <w:r w:rsidRPr="002134E0">
              <w:rPr>
                <w:b/>
                <w:bCs/>
                <w:kern w:val="2"/>
              </w:rPr>
              <w:t>, 1 vnt.</w:t>
            </w:r>
          </w:p>
        </w:tc>
        <w:tc>
          <w:tcPr>
            <w:tcW w:w="3261" w:type="dxa"/>
          </w:tcPr>
          <w:p w14:paraId="28146254" w14:textId="77777777" w:rsidR="00C160D3" w:rsidRPr="002134E0" w:rsidRDefault="00C160D3" w:rsidP="003A6F60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2134E0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0E113E" w:rsidRPr="002134E0" w14:paraId="2518DD7A" w14:textId="77777777" w:rsidTr="00957B65">
        <w:tc>
          <w:tcPr>
            <w:tcW w:w="704" w:type="dxa"/>
          </w:tcPr>
          <w:p w14:paraId="5C8114A9" w14:textId="0E69D7F8" w:rsidR="000E113E" w:rsidRPr="002134E0" w:rsidRDefault="000E113E" w:rsidP="000E113E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1.</w:t>
            </w:r>
          </w:p>
        </w:tc>
        <w:tc>
          <w:tcPr>
            <w:tcW w:w="2410" w:type="dxa"/>
          </w:tcPr>
          <w:p w14:paraId="5F027B92" w14:textId="6FBAA972" w:rsidR="000E113E" w:rsidRPr="002134E0" w:rsidRDefault="000E113E" w:rsidP="000E113E">
            <w:pPr>
              <w:rPr>
                <w:lang w:eastAsia="lt-LT"/>
              </w:rPr>
            </w:pPr>
            <w:r w:rsidRPr="002134E0">
              <w:t>Stalo konstrukcija</w:t>
            </w:r>
          </w:p>
        </w:tc>
        <w:tc>
          <w:tcPr>
            <w:tcW w:w="3402" w:type="dxa"/>
          </w:tcPr>
          <w:p w14:paraId="6703614A" w14:textId="23C548B5" w:rsidR="000E113E" w:rsidRPr="002134E0" w:rsidRDefault="006565DF" w:rsidP="006565DF">
            <w:pPr>
              <w:tabs>
                <w:tab w:val="left" w:pos="0"/>
              </w:tabs>
              <w:snapToGrid w:val="0"/>
            </w:pPr>
            <w:r w:rsidRPr="002134E0">
              <w:t xml:space="preserve">1.1. </w:t>
            </w:r>
            <w:r w:rsidR="000E113E" w:rsidRPr="002134E0">
              <w:t>Mobilus;</w:t>
            </w:r>
          </w:p>
          <w:p w14:paraId="07B83CDC" w14:textId="03DB92D3" w:rsidR="000E113E" w:rsidRPr="002134E0" w:rsidRDefault="006565DF" w:rsidP="006565DF">
            <w:pPr>
              <w:tabs>
                <w:tab w:val="left" w:pos="0"/>
              </w:tabs>
              <w:snapToGrid w:val="0"/>
            </w:pPr>
            <w:r w:rsidRPr="002134E0">
              <w:t xml:space="preserve">1.2. </w:t>
            </w:r>
            <w:r w:rsidR="000E113E" w:rsidRPr="002134E0">
              <w:t>Su ratukais;</w:t>
            </w:r>
          </w:p>
          <w:p w14:paraId="7D4B8A9E" w14:textId="334626C0" w:rsidR="000E113E" w:rsidRPr="002134E0" w:rsidRDefault="000E113E" w:rsidP="000E113E">
            <w:pPr>
              <w:rPr>
                <w:lang w:eastAsia="lt-LT"/>
              </w:rPr>
            </w:pPr>
            <w:r w:rsidRPr="002134E0">
              <w:t>1.</w:t>
            </w:r>
            <w:r w:rsidR="006565DF" w:rsidRPr="002134E0">
              <w:t>3</w:t>
            </w:r>
            <w:r w:rsidRPr="002134E0">
              <w:t xml:space="preserve">. Stabilizuojamas iš stalo pagrindo nuleidžiamomis specialiomis atramomis </w:t>
            </w:r>
            <w:r w:rsidRPr="002134E0">
              <w:rPr>
                <w:i/>
                <w:iCs/>
              </w:rPr>
              <w:t>arba</w:t>
            </w:r>
            <w:r w:rsidRPr="002134E0">
              <w:t xml:space="preserve"> stabdžiu blokuojant ratukus.</w:t>
            </w:r>
          </w:p>
        </w:tc>
        <w:tc>
          <w:tcPr>
            <w:tcW w:w="4252" w:type="dxa"/>
          </w:tcPr>
          <w:p w14:paraId="69CE386C" w14:textId="77777777" w:rsidR="006565DF" w:rsidRPr="002134E0" w:rsidRDefault="006565DF" w:rsidP="000E113E">
            <w:r w:rsidRPr="002134E0">
              <w:t>Stalo konstrukcija</w:t>
            </w:r>
            <w:r w:rsidR="000E113E" w:rsidRPr="002134E0">
              <w:t xml:space="preserve">: </w:t>
            </w:r>
          </w:p>
          <w:p w14:paraId="3C10195C" w14:textId="18CB7B3E" w:rsidR="006565DF" w:rsidRPr="002134E0" w:rsidRDefault="006565DF" w:rsidP="006565DF">
            <w:pPr>
              <w:tabs>
                <w:tab w:val="left" w:pos="0"/>
              </w:tabs>
              <w:snapToGrid w:val="0"/>
            </w:pPr>
            <w:r w:rsidRPr="002134E0">
              <w:t>1.1. Mobilus:</w:t>
            </w:r>
            <w:r w:rsidRPr="002134E0">
              <w:rPr>
                <w:color w:val="0070C0"/>
              </w:rPr>
              <w:t xml:space="preserve"> [nurodyti taip/ne];</w:t>
            </w:r>
          </w:p>
          <w:p w14:paraId="50A9A767" w14:textId="2D3C6012" w:rsidR="006565DF" w:rsidRPr="002134E0" w:rsidRDefault="006565DF" w:rsidP="006565DF">
            <w:pPr>
              <w:tabs>
                <w:tab w:val="left" w:pos="0"/>
              </w:tabs>
              <w:snapToGrid w:val="0"/>
            </w:pPr>
            <w:r w:rsidRPr="002134E0">
              <w:t>1.2. Su ratukais:</w:t>
            </w:r>
            <w:r w:rsidRPr="002134E0">
              <w:rPr>
                <w:color w:val="0070C0"/>
              </w:rPr>
              <w:t xml:space="preserve"> [nurodyti taip/ne];</w:t>
            </w:r>
          </w:p>
          <w:p w14:paraId="5611D5E5" w14:textId="6AC10F3F" w:rsidR="000E113E" w:rsidRPr="002134E0" w:rsidRDefault="006565DF" w:rsidP="006565DF">
            <w:pPr>
              <w:rPr>
                <w:lang w:eastAsia="lt-LT"/>
              </w:rPr>
            </w:pPr>
            <w:r w:rsidRPr="002134E0">
              <w:t xml:space="preserve">1.3. Stabilizuojamas iš stalo pagrindo nuleidžiamomis specialiomis atramomis </w:t>
            </w:r>
            <w:r w:rsidRPr="002134E0">
              <w:rPr>
                <w:i/>
                <w:iCs/>
              </w:rPr>
              <w:t>arba</w:t>
            </w:r>
            <w:r w:rsidRPr="002134E0">
              <w:t xml:space="preserve"> stabdžiu blokuojant ratukus: </w:t>
            </w:r>
            <w:r w:rsidR="000E113E" w:rsidRPr="002134E0">
              <w:rPr>
                <w:color w:val="2C7FCE"/>
              </w:rPr>
              <w:t>[nurodyti konkrečiai]</w:t>
            </w:r>
            <w:r w:rsidR="00467ADD" w:rsidRPr="002134E0">
              <w:rPr>
                <w:color w:val="2C7FCE"/>
              </w:rPr>
              <w:t>.</w:t>
            </w:r>
          </w:p>
        </w:tc>
        <w:tc>
          <w:tcPr>
            <w:tcW w:w="3261" w:type="dxa"/>
          </w:tcPr>
          <w:p w14:paraId="05478DD5" w14:textId="77777777" w:rsidR="000E113E" w:rsidRPr="002134E0" w:rsidRDefault="000E113E" w:rsidP="000E113E">
            <w:pPr>
              <w:jc w:val="center"/>
              <w:rPr>
                <w:lang w:eastAsia="lt-LT"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0E113E" w:rsidRPr="002134E0" w14:paraId="20C3C21C" w14:textId="77777777" w:rsidTr="00957B65">
        <w:tc>
          <w:tcPr>
            <w:tcW w:w="704" w:type="dxa"/>
          </w:tcPr>
          <w:p w14:paraId="45F55488" w14:textId="42D6F435" w:rsidR="000E113E" w:rsidRPr="002134E0" w:rsidRDefault="000E113E" w:rsidP="000E113E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2.</w:t>
            </w:r>
          </w:p>
        </w:tc>
        <w:tc>
          <w:tcPr>
            <w:tcW w:w="2410" w:type="dxa"/>
          </w:tcPr>
          <w:p w14:paraId="6FB8BC9F" w14:textId="1CC8960B" w:rsidR="000E113E" w:rsidRPr="002134E0" w:rsidRDefault="000E113E" w:rsidP="000E113E">
            <w:pPr>
              <w:rPr>
                <w:lang w:eastAsia="lt-LT"/>
              </w:rPr>
            </w:pPr>
            <w:r w:rsidRPr="002134E0">
              <w:t>Stalo aukščio, pasvirimo kampų ir pozicijų reguliavimas</w:t>
            </w:r>
          </w:p>
        </w:tc>
        <w:tc>
          <w:tcPr>
            <w:tcW w:w="3402" w:type="dxa"/>
          </w:tcPr>
          <w:p w14:paraId="1D290A16" w14:textId="5630F12C" w:rsidR="000E113E" w:rsidRPr="002134E0" w:rsidRDefault="000E113E" w:rsidP="000E113E">
            <w:pPr>
              <w:rPr>
                <w:lang w:eastAsia="lt-LT"/>
              </w:rPr>
            </w:pPr>
            <w:proofErr w:type="spellStart"/>
            <w:r w:rsidRPr="002134E0">
              <w:t>Elektrohidraulinis</w:t>
            </w:r>
            <w:proofErr w:type="spellEnd"/>
            <w:r w:rsidRPr="002134E0">
              <w:t xml:space="preserve"> </w:t>
            </w:r>
            <w:r w:rsidRPr="002134E0">
              <w:rPr>
                <w:i/>
                <w:iCs/>
              </w:rPr>
              <w:t xml:space="preserve">arba </w:t>
            </w:r>
            <w:r w:rsidRPr="002134E0">
              <w:t>lygiavertis</w:t>
            </w:r>
          </w:p>
        </w:tc>
        <w:tc>
          <w:tcPr>
            <w:tcW w:w="4252" w:type="dxa"/>
          </w:tcPr>
          <w:p w14:paraId="4A74BE3D" w14:textId="3CBAF11F" w:rsidR="000E113E" w:rsidRPr="002134E0" w:rsidRDefault="00467ADD" w:rsidP="000E113E">
            <w:pPr>
              <w:rPr>
                <w:kern w:val="2"/>
              </w:rPr>
            </w:pPr>
            <w:r w:rsidRPr="002134E0">
              <w:t xml:space="preserve">Stalo aukščio, pasvirimo kampų ir pozicijų reguliavimas: </w:t>
            </w:r>
            <w:r w:rsidRPr="002134E0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7BB3189A" w14:textId="77777777" w:rsidR="000E113E" w:rsidRPr="002134E0" w:rsidRDefault="000E113E" w:rsidP="000E113E">
            <w:pPr>
              <w:jc w:val="center"/>
              <w:rPr>
                <w:lang w:eastAsia="lt-LT"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0E113E" w:rsidRPr="002134E0" w14:paraId="0FA30D1E" w14:textId="77777777" w:rsidTr="00957B65">
        <w:tc>
          <w:tcPr>
            <w:tcW w:w="704" w:type="dxa"/>
          </w:tcPr>
          <w:p w14:paraId="532C332F" w14:textId="425EA9BC" w:rsidR="000E113E" w:rsidRPr="002134E0" w:rsidRDefault="000E113E" w:rsidP="000E113E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3.</w:t>
            </w:r>
          </w:p>
        </w:tc>
        <w:tc>
          <w:tcPr>
            <w:tcW w:w="2410" w:type="dxa"/>
          </w:tcPr>
          <w:p w14:paraId="61B473B4" w14:textId="2EA10245" w:rsidR="000E113E" w:rsidRPr="002134E0" w:rsidRDefault="000E113E" w:rsidP="000E113E">
            <w:pPr>
              <w:rPr>
                <w:lang w:eastAsia="lt-LT"/>
              </w:rPr>
            </w:pPr>
            <w:r w:rsidRPr="002134E0">
              <w:t>Didžiausia leistina stalo apkrova</w:t>
            </w:r>
          </w:p>
        </w:tc>
        <w:tc>
          <w:tcPr>
            <w:tcW w:w="3402" w:type="dxa"/>
          </w:tcPr>
          <w:p w14:paraId="62C7B43A" w14:textId="71E0F05F" w:rsidR="000E113E" w:rsidRPr="002134E0" w:rsidRDefault="000E113E" w:rsidP="000E113E">
            <w:pPr>
              <w:rPr>
                <w:lang w:eastAsia="lt-LT"/>
              </w:rPr>
            </w:pPr>
            <w:r w:rsidRPr="002134E0">
              <w:t>Ne mažiau kaip 250 kg</w:t>
            </w:r>
          </w:p>
        </w:tc>
        <w:tc>
          <w:tcPr>
            <w:tcW w:w="4252" w:type="dxa"/>
          </w:tcPr>
          <w:p w14:paraId="225A0E3B" w14:textId="2E087897" w:rsidR="000E113E" w:rsidRPr="002134E0" w:rsidRDefault="00467ADD" w:rsidP="000E113E">
            <w:pPr>
              <w:rPr>
                <w:kern w:val="2"/>
              </w:rPr>
            </w:pPr>
            <w:r w:rsidRPr="002134E0">
              <w:t xml:space="preserve">Didžiausia leistina stalo apkrova: </w:t>
            </w:r>
            <w:r w:rsidRPr="002134E0">
              <w:rPr>
                <w:color w:val="2C7FCE"/>
              </w:rPr>
              <w:t xml:space="preserve">[nurodyti konkrečiai] </w:t>
            </w:r>
            <w:r w:rsidRPr="002134E0">
              <w:t>kg</w:t>
            </w:r>
          </w:p>
        </w:tc>
        <w:tc>
          <w:tcPr>
            <w:tcW w:w="3261" w:type="dxa"/>
          </w:tcPr>
          <w:p w14:paraId="73E0BC41" w14:textId="77777777" w:rsidR="000E113E" w:rsidRPr="002134E0" w:rsidRDefault="000E113E" w:rsidP="000E113E">
            <w:pPr>
              <w:jc w:val="center"/>
              <w:rPr>
                <w:lang w:eastAsia="lt-LT"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0E113E" w:rsidRPr="002134E0" w14:paraId="1858FAB5" w14:textId="77777777" w:rsidTr="008F6025">
        <w:tc>
          <w:tcPr>
            <w:tcW w:w="704" w:type="dxa"/>
          </w:tcPr>
          <w:p w14:paraId="7D3AE2FB" w14:textId="51696434" w:rsidR="000E113E" w:rsidRPr="002134E0" w:rsidRDefault="000E113E" w:rsidP="000E113E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4.</w:t>
            </w:r>
          </w:p>
        </w:tc>
        <w:tc>
          <w:tcPr>
            <w:tcW w:w="13325" w:type="dxa"/>
            <w:gridSpan w:val="4"/>
          </w:tcPr>
          <w:p w14:paraId="42DFA20F" w14:textId="48CDA9BF" w:rsidR="000E113E" w:rsidRPr="002134E0" w:rsidRDefault="00B4188F" w:rsidP="00B4188F">
            <w:pPr>
              <w:rPr>
                <w:lang w:eastAsia="lt-LT"/>
              </w:rPr>
            </w:pPr>
            <w:r w:rsidRPr="002134E0">
              <w:t>Reikalavimai stalviršiui:</w:t>
            </w:r>
          </w:p>
        </w:tc>
      </w:tr>
      <w:tr w:rsidR="00467ADD" w:rsidRPr="002134E0" w14:paraId="48A739C3" w14:textId="77777777" w:rsidTr="00957B65">
        <w:tc>
          <w:tcPr>
            <w:tcW w:w="704" w:type="dxa"/>
          </w:tcPr>
          <w:p w14:paraId="2896C2C1" w14:textId="18875385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4.1.</w:t>
            </w:r>
          </w:p>
        </w:tc>
        <w:tc>
          <w:tcPr>
            <w:tcW w:w="2410" w:type="dxa"/>
          </w:tcPr>
          <w:p w14:paraId="3ABA2727" w14:textId="72D198C8" w:rsidR="00467ADD" w:rsidRPr="002134E0" w:rsidRDefault="00467ADD" w:rsidP="00467ADD">
            <w:pPr>
              <w:rPr>
                <w:lang w:eastAsia="lt-LT"/>
              </w:rPr>
            </w:pPr>
            <w:r w:rsidRPr="002134E0">
              <w:t>Sudarytas iš ne mažiau kaip 4 sekcijų</w:t>
            </w:r>
          </w:p>
        </w:tc>
        <w:tc>
          <w:tcPr>
            <w:tcW w:w="3402" w:type="dxa"/>
          </w:tcPr>
          <w:p w14:paraId="6DDF2697" w14:textId="77777777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4.1.1. Galvos atrama;</w:t>
            </w:r>
          </w:p>
          <w:p w14:paraId="24D86B77" w14:textId="77777777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4.1.2. Nugaros atrama;</w:t>
            </w:r>
          </w:p>
          <w:p w14:paraId="1D9F6A68" w14:textId="77777777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4.1.3. Sėdmenų atrama;</w:t>
            </w:r>
          </w:p>
          <w:p w14:paraId="127CD01F" w14:textId="07C1D7C6" w:rsidR="00467ADD" w:rsidRPr="002134E0" w:rsidRDefault="00467ADD" w:rsidP="00467ADD">
            <w:pPr>
              <w:rPr>
                <w:lang w:eastAsia="lt-LT"/>
              </w:rPr>
            </w:pPr>
            <w:r w:rsidRPr="002134E0">
              <w:t>4.1.4. Dviejų dalių kojų atrama.</w:t>
            </w:r>
          </w:p>
        </w:tc>
        <w:tc>
          <w:tcPr>
            <w:tcW w:w="4252" w:type="dxa"/>
          </w:tcPr>
          <w:p w14:paraId="69D6EF00" w14:textId="77777777" w:rsidR="00467ADD" w:rsidRPr="002134E0" w:rsidRDefault="00467ADD" w:rsidP="00467ADD">
            <w:r w:rsidRPr="002134E0">
              <w:t>Sudarytas iš ne mažiau kaip 4 sekcijų:</w:t>
            </w:r>
          </w:p>
          <w:p w14:paraId="36FD7F03" w14:textId="62426A97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4.1.1. Galvos atrama:</w:t>
            </w:r>
            <w:r w:rsidR="00C8646C" w:rsidRPr="002134E0">
              <w:rPr>
                <w:color w:val="0070C0"/>
              </w:rPr>
              <w:t xml:space="preserve"> [nurodyti taip/ne];</w:t>
            </w:r>
          </w:p>
          <w:p w14:paraId="35FE6417" w14:textId="6BF73597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4.1.2. Nugaros atrama:</w:t>
            </w:r>
            <w:r w:rsidR="00C8646C" w:rsidRPr="002134E0">
              <w:rPr>
                <w:color w:val="0070C0"/>
              </w:rPr>
              <w:t xml:space="preserve"> [nurodyti taip/ne];</w:t>
            </w:r>
          </w:p>
          <w:p w14:paraId="7B52A390" w14:textId="05CFC6DD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4.1.3. Sėdmenų atrama:</w:t>
            </w:r>
            <w:r w:rsidR="00C8646C" w:rsidRPr="002134E0">
              <w:rPr>
                <w:color w:val="0070C0"/>
              </w:rPr>
              <w:t xml:space="preserve"> [nurodyti taip/ne];</w:t>
            </w:r>
          </w:p>
          <w:p w14:paraId="5948FDA4" w14:textId="34FFA44A" w:rsidR="00467ADD" w:rsidRPr="002134E0" w:rsidRDefault="00467ADD" w:rsidP="00467ADD">
            <w:pPr>
              <w:rPr>
                <w:kern w:val="2"/>
              </w:rPr>
            </w:pPr>
            <w:r w:rsidRPr="002134E0">
              <w:t>4.1.4. Dviejų dalių kojų atrama:</w:t>
            </w:r>
            <w:r w:rsidR="00C8646C" w:rsidRPr="002134E0">
              <w:rPr>
                <w:color w:val="0070C0"/>
              </w:rPr>
              <w:t xml:space="preserve"> [nurodyti taip/ne].</w:t>
            </w:r>
          </w:p>
        </w:tc>
        <w:tc>
          <w:tcPr>
            <w:tcW w:w="3261" w:type="dxa"/>
          </w:tcPr>
          <w:p w14:paraId="60376840" w14:textId="77777777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7A839ED3" w14:textId="77777777" w:rsidTr="00957B65">
        <w:tc>
          <w:tcPr>
            <w:tcW w:w="704" w:type="dxa"/>
          </w:tcPr>
          <w:p w14:paraId="08D70C35" w14:textId="67A36C33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4.2.</w:t>
            </w:r>
          </w:p>
        </w:tc>
        <w:tc>
          <w:tcPr>
            <w:tcW w:w="2410" w:type="dxa"/>
          </w:tcPr>
          <w:p w14:paraId="3CFC09F2" w14:textId="327F7F0D" w:rsidR="00467ADD" w:rsidRPr="002134E0" w:rsidRDefault="00467ADD" w:rsidP="00467ADD">
            <w:r w:rsidRPr="002134E0">
              <w:t>Kojų atramos</w:t>
            </w:r>
          </w:p>
        </w:tc>
        <w:tc>
          <w:tcPr>
            <w:tcW w:w="3402" w:type="dxa"/>
          </w:tcPr>
          <w:p w14:paraId="6039F16F" w14:textId="77777777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4.2.1. Dviejų dalių kojų atramos sekcija nuimama;</w:t>
            </w:r>
          </w:p>
          <w:p w14:paraId="2C1667B3" w14:textId="29F015C1" w:rsidR="00467ADD" w:rsidRPr="002134E0" w:rsidRDefault="00467ADD" w:rsidP="00467ADD">
            <w:r w:rsidRPr="002134E0">
              <w:t xml:space="preserve">4.2.2. Nuėmimo/uždėjimo metu kojų sekcijos fiksuojamos be sraigtų, užveržimo rankenų </w:t>
            </w:r>
            <w:r w:rsidRPr="002134E0">
              <w:rPr>
                <w:i/>
                <w:iCs/>
              </w:rPr>
              <w:t xml:space="preserve">arba </w:t>
            </w:r>
            <w:r w:rsidRPr="002134E0">
              <w:t>lygiaverčių tvirtinimo elementų</w:t>
            </w:r>
          </w:p>
        </w:tc>
        <w:tc>
          <w:tcPr>
            <w:tcW w:w="4252" w:type="dxa"/>
          </w:tcPr>
          <w:p w14:paraId="6544A59C" w14:textId="77777777" w:rsidR="00467ADD" w:rsidRPr="002134E0" w:rsidRDefault="00467ADD" w:rsidP="00467ADD">
            <w:r w:rsidRPr="002134E0">
              <w:t>Kojų atramos:</w:t>
            </w:r>
          </w:p>
          <w:p w14:paraId="15924F7B" w14:textId="4E4E8313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 xml:space="preserve">4.2.1. Dviejų dalių kojų atramos sekcija nuimama: </w:t>
            </w:r>
            <w:r w:rsidR="00C8646C" w:rsidRPr="002134E0">
              <w:rPr>
                <w:color w:val="0070C0"/>
              </w:rPr>
              <w:t>[nurodyti taip/ne]</w:t>
            </w:r>
          </w:p>
          <w:p w14:paraId="72950F3F" w14:textId="2C5E6921" w:rsidR="00467ADD" w:rsidRPr="002134E0" w:rsidRDefault="00467ADD" w:rsidP="00467ADD">
            <w:r w:rsidRPr="002134E0">
              <w:t>4.2.2. Nuėmimo/uždėjimo metu kojų sekcijos fiksuojamos be sraigtų, užveržimo rankenų</w:t>
            </w:r>
            <w:r w:rsidR="00543BAE" w:rsidRPr="002134E0">
              <w:t xml:space="preserve"> </w:t>
            </w:r>
            <w:r w:rsidRPr="002134E0">
              <w:rPr>
                <w:i/>
                <w:iCs/>
              </w:rPr>
              <w:t>arba</w:t>
            </w:r>
            <w:r w:rsidRPr="002134E0">
              <w:t xml:space="preserve"> lygiaverčių </w:t>
            </w:r>
            <w:r w:rsidRPr="002134E0">
              <w:lastRenderedPageBreak/>
              <w:t xml:space="preserve">tvirtinimo elementų: </w:t>
            </w:r>
            <w:r w:rsidR="00C8646C" w:rsidRPr="002134E0">
              <w:rPr>
                <w:color w:val="2C7FCE"/>
              </w:rPr>
              <w:t>[nurodyti konkrečiai].</w:t>
            </w:r>
          </w:p>
        </w:tc>
        <w:tc>
          <w:tcPr>
            <w:tcW w:w="3261" w:type="dxa"/>
          </w:tcPr>
          <w:p w14:paraId="5B76E031" w14:textId="29F72D11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lastRenderedPageBreak/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28399676" w14:textId="77777777" w:rsidTr="00957B65">
        <w:tc>
          <w:tcPr>
            <w:tcW w:w="704" w:type="dxa"/>
          </w:tcPr>
          <w:p w14:paraId="50451513" w14:textId="1688D71B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4.3.</w:t>
            </w:r>
          </w:p>
        </w:tc>
        <w:tc>
          <w:tcPr>
            <w:tcW w:w="2410" w:type="dxa"/>
          </w:tcPr>
          <w:p w14:paraId="0546525C" w14:textId="7A7F4C33" w:rsidR="00467ADD" w:rsidRPr="002134E0" w:rsidRDefault="00467ADD" w:rsidP="00467ADD">
            <w:r w:rsidRPr="002134E0">
              <w:t>Galvos atramos sekcija</w:t>
            </w:r>
          </w:p>
        </w:tc>
        <w:tc>
          <w:tcPr>
            <w:tcW w:w="3402" w:type="dxa"/>
          </w:tcPr>
          <w:p w14:paraId="75D2441F" w14:textId="009B3E7C" w:rsidR="00467ADD" w:rsidRPr="002134E0" w:rsidRDefault="00467ADD" w:rsidP="00467ADD">
            <w:r w:rsidRPr="002134E0">
              <w:t>Nuimama</w:t>
            </w:r>
          </w:p>
        </w:tc>
        <w:tc>
          <w:tcPr>
            <w:tcW w:w="4252" w:type="dxa"/>
          </w:tcPr>
          <w:p w14:paraId="609A3FE3" w14:textId="353E33D9" w:rsidR="00C8646C" w:rsidRPr="002134E0" w:rsidRDefault="00467ADD" w:rsidP="00C8646C">
            <w:pPr>
              <w:tabs>
                <w:tab w:val="left" w:pos="0"/>
              </w:tabs>
              <w:snapToGrid w:val="0"/>
            </w:pPr>
            <w:r w:rsidRPr="002134E0">
              <w:t>Galvos atramos sekcija:</w:t>
            </w:r>
            <w:r w:rsidR="00AE66C8" w:rsidRPr="002134E0">
              <w:t xml:space="preserve"> nuimama</w:t>
            </w:r>
            <w:r w:rsidR="00C8646C" w:rsidRPr="002134E0">
              <w:rPr>
                <w:color w:val="0070C0"/>
              </w:rPr>
              <w:t xml:space="preserve"> [nurodyti taip/ne]</w:t>
            </w:r>
          </w:p>
          <w:p w14:paraId="1E8C5C04" w14:textId="1891CC19" w:rsidR="00467ADD" w:rsidRPr="002134E0" w:rsidRDefault="00467ADD" w:rsidP="00467ADD"/>
        </w:tc>
        <w:tc>
          <w:tcPr>
            <w:tcW w:w="3261" w:type="dxa"/>
          </w:tcPr>
          <w:p w14:paraId="09B2B795" w14:textId="0A88A458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24E5C658" w14:textId="77777777" w:rsidTr="00957B65">
        <w:tc>
          <w:tcPr>
            <w:tcW w:w="704" w:type="dxa"/>
          </w:tcPr>
          <w:p w14:paraId="76456F1D" w14:textId="11E8E3B3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4.4.</w:t>
            </w:r>
          </w:p>
        </w:tc>
        <w:tc>
          <w:tcPr>
            <w:tcW w:w="2410" w:type="dxa"/>
          </w:tcPr>
          <w:p w14:paraId="60C4940F" w14:textId="5EB8DB8F" w:rsidR="00467ADD" w:rsidRPr="002134E0" w:rsidRDefault="00467ADD" w:rsidP="00467ADD">
            <w:r w:rsidRPr="002134E0">
              <w:t>Laidumas rentgeno spinduliams</w:t>
            </w:r>
          </w:p>
        </w:tc>
        <w:tc>
          <w:tcPr>
            <w:tcW w:w="3402" w:type="dxa"/>
          </w:tcPr>
          <w:p w14:paraId="7070EC45" w14:textId="74CBE5D9" w:rsidR="00467ADD" w:rsidRPr="002134E0" w:rsidRDefault="00467ADD" w:rsidP="00467ADD">
            <w:r w:rsidRPr="002134E0">
              <w:t>Stalviršis pralaidus rentgeno spinduliams</w:t>
            </w:r>
          </w:p>
        </w:tc>
        <w:tc>
          <w:tcPr>
            <w:tcW w:w="4252" w:type="dxa"/>
          </w:tcPr>
          <w:p w14:paraId="372517B1" w14:textId="6911DAC9" w:rsidR="00467ADD" w:rsidRPr="002134E0" w:rsidRDefault="00467ADD" w:rsidP="00C8646C">
            <w:pPr>
              <w:tabs>
                <w:tab w:val="left" w:pos="0"/>
              </w:tabs>
              <w:snapToGrid w:val="0"/>
            </w:pPr>
            <w:r w:rsidRPr="002134E0">
              <w:t xml:space="preserve">Laidumas rentgeno spinduliams – stalviršis pralaidus rentgeno spinduliams: </w:t>
            </w:r>
            <w:r w:rsidR="00C8646C" w:rsidRPr="002134E0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250AA843" w14:textId="4B42787D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1448FE4F" w14:textId="77777777" w:rsidTr="00957B65">
        <w:tc>
          <w:tcPr>
            <w:tcW w:w="704" w:type="dxa"/>
          </w:tcPr>
          <w:p w14:paraId="3E67F5FF" w14:textId="311F0311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4.5.</w:t>
            </w:r>
          </w:p>
        </w:tc>
        <w:tc>
          <w:tcPr>
            <w:tcW w:w="2410" w:type="dxa"/>
          </w:tcPr>
          <w:p w14:paraId="35550B2F" w14:textId="4D3DA686" w:rsidR="00467ADD" w:rsidRPr="002134E0" w:rsidRDefault="00467ADD" w:rsidP="00467ADD">
            <w:r w:rsidRPr="002134E0">
              <w:t>Priedų tvirtinimo bėgeliai</w:t>
            </w:r>
          </w:p>
        </w:tc>
        <w:tc>
          <w:tcPr>
            <w:tcW w:w="3402" w:type="dxa"/>
          </w:tcPr>
          <w:p w14:paraId="1A9AD1DC" w14:textId="512A43B6" w:rsidR="00467ADD" w:rsidRPr="002134E0" w:rsidRDefault="00467ADD" w:rsidP="00467ADD">
            <w:r w:rsidRPr="002134E0">
              <w:t>Prie šoninių stalviršio sekcijų kraštų sumontuotas bėgelis papildomiems prietaisams tvirtinti</w:t>
            </w:r>
          </w:p>
        </w:tc>
        <w:tc>
          <w:tcPr>
            <w:tcW w:w="4252" w:type="dxa"/>
          </w:tcPr>
          <w:p w14:paraId="407198D9" w14:textId="53762CA6" w:rsidR="00467ADD" w:rsidRPr="002134E0" w:rsidRDefault="00467ADD" w:rsidP="00C8646C">
            <w:pPr>
              <w:tabs>
                <w:tab w:val="left" w:pos="0"/>
              </w:tabs>
              <w:snapToGrid w:val="0"/>
            </w:pPr>
            <w:r w:rsidRPr="002134E0">
              <w:t xml:space="preserve">Priedų tvirtinimo bėgeliai – prie šoninių stalviršio sekcijų kraštų sumontuotas bėgelis papildomiems prietaisams tvirtinti: </w:t>
            </w:r>
            <w:r w:rsidR="00C8646C" w:rsidRPr="002134E0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610191F3" w14:textId="50152408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21B30631" w14:textId="77777777" w:rsidTr="00957B65">
        <w:tc>
          <w:tcPr>
            <w:tcW w:w="704" w:type="dxa"/>
          </w:tcPr>
          <w:p w14:paraId="0563050C" w14:textId="4B2CC04A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4.6.</w:t>
            </w:r>
          </w:p>
        </w:tc>
        <w:tc>
          <w:tcPr>
            <w:tcW w:w="2410" w:type="dxa"/>
          </w:tcPr>
          <w:p w14:paraId="42C556AE" w14:textId="5D747F92" w:rsidR="00467ADD" w:rsidRPr="002134E0" w:rsidRDefault="00467ADD" w:rsidP="00467ADD">
            <w:proofErr w:type="spellStart"/>
            <w:r w:rsidRPr="002134E0">
              <w:t>Gabaritiniai</w:t>
            </w:r>
            <w:proofErr w:type="spellEnd"/>
            <w:r w:rsidRPr="002134E0">
              <w:t xml:space="preserve"> matmenys</w:t>
            </w:r>
          </w:p>
        </w:tc>
        <w:tc>
          <w:tcPr>
            <w:tcW w:w="3402" w:type="dxa"/>
          </w:tcPr>
          <w:p w14:paraId="594EF7CD" w14:textId="77777777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4.6.1. Ilgis (be papildomų priedų) ne mažiau kaip 2050 mm;</w:t>
            </w:r>
          </w:p>
          <w:p w14:paraId="279B2954" w14:textId="458565AA" w:rsidR="00467ADD" w:rsidRPr="002134E0" w:rsidRDefault="00467ADD" w:rsidP="00467ADD">
            <w:r w:rsidRPr="002134E0">
              <w:t xml:space="preserve">4.6.2. Plotis (be šoninių bėgelių) ne mažiau kaip 50 cm.  </w:t>
            </w:r>
          </w:p>
        </w:tc>
        <w:tc>
          <w:tcPr>
            <w:tcW w:w="4252" w:type="dxa"/>
          </w:tcPr>
          <w:p w14:paraId="24D7A6AD" w14:textId="77777777" w:rsidR="00467ADD" w:rsidRPr="002134E0" w:rsidRDefault="00467ADD" w:rsidP="00467ADD">
            <w:proofErr w:type="spellStart"/>
            <w:r w:rsidRPr="002134E0">
              <w:t>Gabaritiniai</w:t>
            </w:r>
            <w:proofErr w:type="spellEnd"/>
            <w:r w:rsidRPr="002134E0">
              <w:t xml:space="preserve"> matmenys:</w:t>
            </w:r>
          </w:p>
          <w:p w14:paraId="439C322E" w14:textId="22BBC04A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 xml:space="preserve">4.6.1. Ilgis (be papildomų priedų)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Pr="002134E0">
              <w:t>mm;</w:t>
            </w:r>
          </w:p>
          <w:p w14:paraId="068D465F" w14:textId="777956C0" w:rsidR="00467ADD" w:rsidRPr="002134E0" w:rsidRDefault="00467ADD" w:rsidP="00467ADD">
            <w:r w:rsidRPr="002134E0">
              <w:t xml:space="preserve">4.6.2. Plotis (be šoninių bėgelių) </w:t>
            </w:r>
            <w:r w:rsidR="00C8646C" w:rsidRPr="002134E0">
              <w:rPr>
                <w:color w:val="2C7FCE"/>
              </w:rPr>
              <w:t>[nurodyti konkrečiai]</w:t>
            </w:r>
            <w:r w:rsidRPr="002134E0">
              <w:t xml:space="preserve"> cm.</w:t>
            </w:r>
          </w:p>
        </w:tc>
        <w:tc>
          <w:tcPr>
            <w:tcW w:w="3261" w:type="dxa"/>
          </w:tcPr>
          <w:p w14:paraId="74D16F98" w14:textId="561431D4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7CBEE6F1" w14:textId="77777777" w:rsidTr="00957B65">
        <w:tc>
          <w:tcPr>
            <w:tcW w:w="704" w:type="dxa"/>
          </w:tcPr>
          <w:p w14:paraId="548B0A47" w14:textId="5C904463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5.</w:t>
            </w:r>
          </w:p>
        </w:tc>
        <w:tc>
          <w:tcPr>
            <w:tcW w:w="2410" w:type="dxa"/>
          </w:tcPr>
          <w:p w14:paraId="75161B6F" w14:textId="1E431FA5" w:rsidR="00467ADD" w:rsidRPr="002134E0" w:rsidRDefault="00467ADD" w:rsidP="00467ADD">
            <w:r w:rsidRPr="002134E0">
              <w:t>Čiužinys</w:t>
            </w:r>
          </w:p>
        </w:tc>
        <w:tc>
          <w:tcPr>
            <w:tcW w:w="3402" w:type="dxa"/>
          </w:tcPr>
          <w:p w14:paraId="1021BAFC" w14:textId="77777777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 xml:space="preserve">5.1. Čiužinio storis ≥ 60 mm; </w:t>
            </w:r>
          </w:p>
          <w:p w14:paraId="790F184E" w14:textId="77777777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5.2. Pralaidus rentgeno spinduliams;</w:t>
            </w:r>
          </w:p>
          <w:p w14:paraId="53246278" w14:textId="77777777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5.3. Fiksuotas prie stalviršio;</w:t>
            </w:r>
          </w:p>
          <w:p w14:paraId="6C2762C3" w14:textId="35E2726E" w:rsidR="00467ADD" w:rsidRPr="002134E0" w:rsidRDefault="00467ADD" w:rsidP="00467ADD">
            <w:r w:rsidRPr="002134E0">
              <w:t xml:space="preserve">5.4. Su </w:t>
            </w:r>
            <w:proofErr w:type="spellStart"/>
            <w:r w:rsidRPr="002134E0">
              <w:t>antipraguliniu</w:t>
            </w:r>
            <w:proofErr w:type="spellEnd"/>
            <w:r w:rsidRPr="002134E0">
              <w:t xml:space="preserve"> efektu.</w:t>
            </w:r>
          </w:p>
        </w:tc>
        <w:tc>
          <w:tcPr>
            <w:tcW w:w="4252" w:type="dxa"/>
          </w:tcPr>
          <w:p w14:paraId="5322803C" w14:textId="77777777" w:rsidR="00467ADD" w:rsidRPr="002134E0" w:rsidRDefault="00467ADD" w:rsidP="00467ADD">
            <w:r w:rsidRPr="002134E0">
              <w:t>Čiužinys:</w:t>
            </w:r>
          </w:p>
          <w:p w14:paraId="6BEAC84A" w14:textId="22243566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 xml:space="preserve">5.1. Čiužinio storis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Pr="002134E0">
              <w:t xml:space="preserve">mm; </w:t>
            </w:r>
          </w:p>
          <w:p w14:paraId="2912A10A" w14:textId="232CA1AE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5.2. Pralaidus rentgeno spinduliams:</w:t>
            </w:r>
            <w:r w:rsidR="00C8646C" w:rsidRPr="002134E0">
              <w:rPr>
                <w:color w:val="0070C0"/>
              </w:rPr>
              <w:t xml:space="preserve"> [nurodyti taip/ne]</w:t>
            </w:r>
            <w:r w:rsidR="00C8646C" w:rsidRPr="002134E0">
              <w:t>;</w:t>
            </w:r>
          </w:p>
          <w:p w14:paraId="4AB8D4AC" w14:textId="210B7CD2" w:rsidR="00467ADD" w:rsidRPr="002134E0" w:rsidRDefault="00467ADD" w:rsidP="00467ADD">
            <w:pPr>
              <w:tabs>
                <w:tab w:val="left" w:pos="0"/>
              </w:tabs>
              <w:snapToGrid w:val="0"/>
            </w:pPr>
            <w:r w:rsidRPr="002134E0">
              <w:t>5.3. Fiksuotas prie stalviršio:</w:t>
            </w:r>
            <w:r w:rsidR="00C8646C" w:rsidRPr="002134E0">
              <w:rPr>
                <w:color w:val="0070C0"/>
              </w:rPr>
              <w:t xml:space="preserve"> [nurodyti taip/ne]</w:t>
            </w:r>
            <w:r w:rsidR="00C8646C" w:rsidRPr="002134E0">
              <w:t>;</w:t>
            </w:r>
          </w:p>
          <w:p w14:paraId="3E04D358" w14:textId="39672B57" w:rsidR="00467ADD" w:rsidRPr="002134E0" w:rsidRDefault="00467ADD" w:rsidP="00C8646C">
            <w:pPr>
              <w:tabs>
                <w:tab w:val="left" w:pos="0"/>
              </w:tabs>
              <w:snapToGrid w:val="0"/>
            </w:pPr>
            <w:r w:rsidRPr="002134E0">
              <w:t xml:space="preserve">5.4. Su </w:t>
            </w:r>
            <w:proofErr w:type="spellStart"/>
            <w:r w:rsidRPr="002134E0">
              <w:t>antipraguliniu</w:t>
            </w:r>
            <w:proofErr w:type="spellEnd"/>
            <w:r w:rsidRPr="002134E0">
              <w:t xml:space="preserve"> efektu:</w:t>
            </w:r>
            <w:r w:rsidR="00C8646C" w:rsidRPr="002134E0">
              <w:rPr>
                <w:color w:val="0070C0"/>
              </w:rPr>
              <w:t xml:space="preserve"> [nurodyti taip/ne]</w:t>
            </w:r>
            <w:r w:rsidR="00C8646C" w:rsidRPr="002134E0">
              <w:t>.</w:t>
            </w:r>
          </w:p>
        </w:tc>
        <w:tc>
          <w:tcPr>
            <w:tcW w:w="3261" w:type="dxa"/>
          </w:tcPr>
          <w:p w14:paraId="5A2C9E39" w14:textId="7ADA41D2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0A83419A" w14:textId="77777777" w:rsidTr="00F77A3E">
        <w:tc>
          <w:tcPr>
            <w:tcW w:w="704" w:type="dxa"/>
          </w:tcPr>
          <w:p w14:paraId="2351E2DE" w14:textId="6E18D03F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6.</w:t>
            </w:r>
          </w:p>
        </w:tc>
        <w:tc>
          <w:tcPr>
            <w:tcW w:w="13325" w:type="dxa"/>
            <w:gridSpan w:val="4"/>
          </w:tcPr>
          <w:p w14:paraId="66273E05" w14:textId="4DF5D99F" w:rsidR="00467ADD" w:rsidRPr="002134E0" w:rsidRDefault="00467ADD" w:rsidP="00467ADD">
            <w:pPr>
              <w:rPr>
                <w:i/>
                <w:iCs/>
              </w:rPr>
            </w:pPr>
            <w:r w:rsidRPr="002134E0">
              <w:t>Stalviršio padėties reguliavimas:</w:t>
            </w:r>
          </w:p>
        </w:tc>
      </w:tr>
      <w:tr w:rsidR="00467ADD" w:rsidRPr="002134E0" w14:paraId="204AA3B8" w14:textId="77777777" w:rsidTr="00957B65">
        <w:tc>
          <w:tcPr>
            <w:tcW w:w="704" w:type="dxa"/>
          </w:tcPr>
          <w:p w14:paraId="01A0C39D" w14:textId="73683B72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6.1.</w:t>
            </w:r>
          </w:p>
        </w:tc>
        <w:tc>
          <w:tcPr>
            <w:tcW w:w="2410" w:type="dxa"/>
          </w:tcPr>
          <w:p w14:paraId="0F7D1F14" w14:textId="20CED8F8" w:rsidR="00467ADD" w:rsidRPr="002134E0" w:rsidRDefault="00467ADD" w:rsidP="00467ADD">
            <w:r w:rsidRPr="002134E0">
              <w:t xml:space="preserve">Motorizuotas </w:t>
            </w:r>
            <w:proofErr w:type="spellStart"/>
            <w:r w:rsidRPr="002134E0">
              <w:t>Trendelenburgo</w:t>
            </w:r>
            <w:proofErr w:type="spellEnd"/>
            <w:r w:rsidRPr="002134E0">
              <w:t xml:space="preserve"> padėties nustatymas</w:t>
            </w:r>
          </w:p>
        </w:tc>
        <w:tc>
          <w:tcPr>
            <w:tcW w:w="3402" w:type="dxa"/>
          </w:tcPr>
          <w:p w14:paraId="4E1DE8DB" w14:textId="3A667856" w:rsidR="00467ADD" w:rsidRPr="002134E0" w:rsidRDefault="00467ADD" w:rsidP="00467ADD">
            <w:r w:rsidRPr="002134E0">
              <w:t>≥ 25°</w:t>
            </w:r>
          </w:p>
        </w:tc>
        <w:tc>
          <w:tcPr>
            <w:tcW w:w="4252" w:type="dxa"/>
          </w:tcPr>
          <w:p w14:paraId="6C7AED70" w14:textId="7F3F493E" w:rsidR="00467ADD" w:rsidRPr="002134E0" w:rsidRDefault="00467ADD" w:rsidP="00467ADD">
            <w:r w:rsidRPr="002134E0">
              <w:t xml:space="preserve">Motorizuotas </w:t>
            </w:r>
            <w:proofErr w:type="spellStart"/>
            <w:r w:rsidRPr="002134E0">
              <w:t>Trendelenburgo</w:t>
            </w:r>
            <w:proofErr w:type="spellEnd"/>
            <w:r w:rsidRPr="002134E0">
              <w:t xml:space="preserve"> padėties nustatymas: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Pr="002134E0">
              <w:t>°</w:t>
            </w:r>
          </w:p>
        </w:tc>
        <w:tc>
          <w:tcPr>
            <w:tcW w:w="3261" w:type="dxa"/>
          </w:tcPr>
          <w:p w14:paraId="42F3DBF8" w14:textId="221C20CF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3CCA7829" w14:textId="77777777" w:rsidTr="00957B65">
        <w:tc>
          <w:tcPr>
            <w:tcW w:w="704" w:type="dxa"/>
          </w:tcPr>
          <w:p w14:paraId="0F396543" w14:textId="63EC80BB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6.2.</w:t>
            </w:r>
          </w:p>
        </w:tc>
        <w:tc>
          <w:tcPr>
            <w:tcW w:w="2410" w:type="dxa"/>
          </w:tcPr>
          <w:p w14:paraId="27EE70EA" w14:textId="082357B5" w:rsidR="00467ADD" w:rsidRPr="002134E0" w:rsidRDefault="00467ADD" w:rsidP="00467ADD">
            <w:pPr>
              <w:rPr>
                <w:color w:val="000000"/>
                <w:lang w:eastAsia="lt-LT"/>
              </w:rPr>
            </w:pPr>
            <w:r w:rsidRPr="002134E0">
              <w:t xml:space="preserve">Motorizuotas </w:t>
            </w:r>
            <w:proofErr w:type="spellStart"/>
            <w:r w:rsidRPr="002134E0">
              <w:t>Anti-trendelenburgo</w:t>
            </w:r>
            <w:proofErr w:type="spellEnd"/>
            <w:r w:rsidRPr="002134E0">
              <w:t xml:space="preserve">  padėties nustatymas</w:t>
            </w:r>
          </w:p>
        </w:tc>
        <w:tc>
          <w:tcPr>
            <w:tcW w:w="3402" w:type="dxa"/>
          </w:tcPr>
          <w:p w14:paraId="016E95FB" w14:textId="4EE873C6" w:rsidR="00467ADD" w:rsidRPr="002134E0" w:rsidRDefault="00467ADD" w:rsidP="00467ADD">
            <w:pPr>
              <w:rPr>
                <w:color w:val="000000"/>
                <w:lang w:eastAsia="lt-LT"/>
              </w:rPr>
            </w:pPr>
            <w:r w:rsidRPr="002134E0">
              <w:t>≥ 25°</w:t>
            </w:r>
          </w:p>
        </w:tc>
        <w:tc>
          <w:tcPr>
            <w:tcW w:w="4252" w:type="dxa"/>
          </w:tcPr>
          <w:p w14:paraId="0A7C70EA" w14:textId="2F7D9163" w:rsidR="00467ADD" w:rsidRPr="002134E0" w:rsidRDefault="00467ADD" w:rsidP="00467ADD">
            <w:pPr>
              <w:rPr>
                <w:color w:val="000000"/>
                <w:lang w:eastAsia="lt-LT"/>
              </w:rPr>
            </w:pPr>
            <w:r w:rsidRPr="002134E0">
              <w:t xml:space="preserve">Motorizuotas </w:t>
            </w:r>
            <w:proofErr w:type="spellStart"/>
            <w:r w:rsidRPr="002134E0">
              <w:t>Anti-trendelenburgo</w:t>
            </w:r>
            <w:proofErr w:type="spellEnd"/>
            <w:r w:rsidRPr="002134E0">
              <w:t xml:space="preserve">  padėties nustatymas:</w:t>
            </w:r>
            <w:r w:rsidR="00C8646C" w:rsidRPr="002134E0">
              <w:rPr>
                <w:color w:val="2C7FCE"/>
              </w:rPr>
              <w:t xml:space="preserve"> [nurodyti konkrečiai]</w:t>
            </w:r>
            <w:r w:rsidRPr="002134E0">
              <w:t xml:space="preserve"> °</w:t>
            </w:r>
          </w:p>
        </w:tc>
        <w:tc>
          <w:tcPr>
            <w:tcW w:w="3261" w:type="dxa"/>
          </w:tcPr>
          <w:p w14:paraId="6304735C" w14:textId="77777777" w:rsidR="00467ADD" w:rsidRPr="002134E0" w:rsidRDefault="00467ADD" w:rsidP="00467ADD">
            <w:pPr>
              <w:jc w:val="center"/>
              <w:rPr>
                <w:i/>
                <w:iCs/>
              </w:rPr>
            </w:pPr>
          </w:p>
        </w:tc>
      </w:tr>
      <w:tr w:rsidR="00467ADD" w:rsidRPr="002134E0" w14:paraId="1FD5191D" w14:textId="77777777" w:rsidTr="00957B65">
        <w:tc>
          <w:tcPr>
            <w:tcW w:w="704" w:type="dxa"/>
          </w:tcPr>
          <w:p w14:paraId="00DDC4CB" w14:textId="1AACB0D4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lastRenderedPageBreak/>
              <w:t>6.3.</w:t>
            </w:r>
          </w:p>
        </w:tc>
        <w:tc>
          <w:tcPr>
            <w:tcW w:w="2410" w:type="dxa"/>
          </w:tcPr>
          <w:p w14:paraId="56D34895" w14:textId="46AE5589" w:rsidR="00467ADD" w:rsidRPr="002134E0" w:rsidRDefault="00467ADD" w:rsidP="00467ADD">
            <w:r w:rsidRPr="002134E0">
              <w:t xml:space="preserve">Motorizuotas </w:t>
            </w:r>
            <w:proofErr w:type="spellStart"/>
            <w:r w:rsidRPr="002134E0">
              <w:t>lateralinio</w:t>
            </w:r>
            <w:proofErr w:type="spellEnd"/>
            <w:r w:rsidRPr="002134E0">
              <w:t xml:space="preserve"> pasvirimo reguliavimas </w:t>
            </w:r>
          </w:p>
        </w:tc>
        <w:tc>
          <w:tcPr>
            <w:tcW w:w="3402" w:type="dxa"/>
          </w:tcPr>
          <w:p w14:paraId="029455C0" w14:textId="2914441C" w:rsidR="00467ADD" w:rsidRPr="002134E0" w:rsidRDefault="00467ADD" w:rsidP="00467ADD">
            <w:r w:rsidRPr="002134E0">
              <w:t>Ribose ne siauresnėse kaip nuo –20° iki +20°</w:t>
            </w:r>
          </w:p>
        </w:tc>
        <w:tc>
          <w:tcPr>
            <w:tcW w:w="4252" w:type="dxa"/>
          </w:tcPr>
          <w:p w14:paraId="0FAA489F" w14:textId="779BD10A" w:rsidR="00467ADD" w:rsidRPr="002134E0" w:rsidRDefault="00467ADD" w:rsidP="00467ADD">
            <w:r w:rsidRPr="002134E0">
              <w:t xml:space="preserve">Motorizuotas </w:t>
            </w:r>
            <w:proofErr w:type="spellStart"/>
            <w:r w:rsidRPr="002134E0">
              <w:t>lateralinio</w:t>
            </w:r>
            <w:proofErr w:type="spellEnd"/>
            <w:r w:rsidRPr="002134E0">
              <w:t xml:space="preserve"> pasvirimo reguliavimas</w:t>
            </w:r>
            <w:r w:rsidR="00F55EC5" w:rsidRPr="002134E0">
              <w:t xml:space="preserve"> – ribose nuo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="00F55EC5" w:rsidRPr="002134E0">
              <w:t xml:space="preserve">° iki </w:t>
            </w:r>
            <w:r w:rsidR="00C8646C" w:rsidRPr="002134E0">
              <w:rPr>
                <w:color w:val="2C7FCE"/>
              </w:rPr>
              <w:t>[nurodyti konkrečiai]</w:t>
            </w:r>
            <w:r w:rsidR="00F55EC5" w:rsidRPr="002134E0">
              <w:t xml:space="preserve"> °</w:t>
            </w:r>
          </w:p>
        </w:tc>
        <w:tc>
          <w:tcPr>
            <w:tcW w:w="3261" w:type="dxa"/>
          </w:tcPr>
          <w:p w14:paraId="12B0B324" w14:textId="2C236112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5325432A" w14:textId="77777777" w:rsidTr="00957B65">
        <w:tc>
          <w:tcPr>
            <w:tcW w:w="704" w:type="dxa"/>
          </w:tcPr>
          <w:p w14:paraId="55BD4F76" w14:textId="52F11A35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6.4.</w:t>
            </w:r>
          </w:p>
        </w:tc>
        <w:tc>
          <w:tcPr>
            <w:tcW w:w="2410" w:type="dxa"/>
          </w:tcPr>
          <w:p w14:paraId="5A9E522F" w14:textId="0985A9C3" w:rsidR="00467ADD" w:rsidRPr="002134E0" w:rsidRDefault="00467ADD" w:rsidP="00467ADD">
            <w:r w:rsidRPr="002134E0">
              <w:t xml:space="preserve">Motorizuotas stalviršio aukščio reguliavimas </w:t>
            </w:r>
          </w:p>
        </w:tc>
        <w:tc>
          <w:tcPr>
            <w:tcW w:w="3402" w:type="dxa"/>
          </w:tcPr>
          <w:p w14:paraId="06C3B9A2" w14:textId="67CE4B2B" w:rsidR="00467ADD" w:rsidRPr="002134E0" w:rsidRDefault="00467ADD" w:rsidP="00467ADD">
            <w:r w:rsidRPr="002134E0">
              <w:t xml:space="preserve">Ribose ne siauresnėse kaip nuo ≥ 680 mm iki ≥ 980 mm   </w:t>
            </w:r>
          </w:p>
        </w:tc>
        <w:tc>
          <w:tcPr>
            <w:tcW w:w="4252" w:type="dxa"/>
          </w:tcPr>
          <w:p w14:paraId="1DB52630" w14:textId="7E371205" w:rsidR="00467ADD" w:rsidRPr="002134E0" w:rsidRDefault="00467ADD" w:rsidP="00467ADD">
            <w:r w:rsidRPr="002134E0">
              <w:t>Motorizuotas stalviršio aukščio reguliavimas</w:t>
            </w:r>
            <w:r w:rsidR="00F55EC5" w:rsidRPr="002134E0">
              <w:t xml:space="preserve"> – ribose nuo </w:t>
            </w:r>
            <w:r w:rsidR="00C8646C" w:rsidRPr="002134E0">
              <w:rPr>
                <w:color w:val="2C7FCE"/>
              </w:rPr>
              <w:t>[nurodyti konkrečiai]</w:t>
            </w:r>
            <w:r w:rsidR="00F55EC5" w:rsidRPr="002134E0">
              <w:t xml:space="preserve"> mm iki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="00F55EC5" w:rsidRPr="002134E0">
              <w:t xml:space="preserve">mm    </w:t>
            </w:r>
            <w:r w:rsidRPr="002134E0">
              <w:t xml:space="preserve"> </w:t>
            </w:r>
          </w:p>
        </w:tc>
        <w:tc>
          <w:tcPr>
            <w:tcW w:w="3261" w:type="dxa"/>
          </w:tcPr>
          <w:p w14:paraId="4986CAF7" w14:textId="644FA808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33C6E260" w14:textId="77777777" w:rsidTr="00957B65">
        <w:tc>
          <w:tcPr>
            <w:tcW w:w="704" w:type="dxa"/>
          </w:tcPr>
          <w:p w14:paraId="118085EA" w14:textId="0E64C634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6.5.</w:t>
            </w:r>
          </w:p>
        </w:tc>
        <w:tc>
          <w:tcPr>
            <w:tcW w:w="2410" w:type="dxa"/>
          </w:tcPr>
          <w:p w14:paraId="0A9E17A9" w14:textId="7026ACB3" w:rsidR="00467ADD" w:rsidRPr="002134E0" w:rsidRDefault="00467ADD" w:rsidP="00467ADD">
            <w:r w:rsidRPr="002134E0">
              <w:t xml:space="preserve">Motorizuotas nugarinės sekcijos kampo reguliavimas </w:t>
            </w:r>
          </w:p>
        </w:tc>
        <w:tc>
          <w:tcPr>
            <w:tcW w:w="3402" w:type="dxa"/>
          </w:tcPr>
          <w:p w14:paraId="6DFE63F7" w14:textId="16BC4771" w:rsidR="00467ADD" w:rsidRPr="002134E0" w:rsidRDefault="00467ADD" w:rsidP="00467ADD">
            <w:r w:rsidRPr="002134E0">
              <w:t>Ribose ne siauresnėse kaip nuo ≥ –40° iki ≥ +80°</w:t>
            </w:r>
          </w:p>
        </w:tc>
        <w:tc>
          <w:tcPr>
            <w:tcW w:w="4252" w:type="dxa"/>
          </w:tcPr>
          <w:p w14:paraId="534DF610" w14:textId="3DFC7A75" w:rsidR="00467ADD" w:rsidRPr="002134E0" w:rsidRDefault="00467ADD" w:rsidP="00467ADD">
            <w:r w:rsidRPr="002134E0">
              <w:t>Motorizuotas nugarinės sekcijos kampo reguliavimas</w:t>
            </w:r>
            <w:r w:rsidR="00F55EC5" w:rsidRPr="002134E0">
              <w:t xml:space="preserve"> – ribose nuo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="00F55EC5" w:rsidRPr="002134E0">
              <w:t xml:space="preserve">° iki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="00F55EC5" w:rsidRPr="002134E0">
              <w:t>°</w:t>
            </w:r>
          </w:p>
        </w:tc>
        <w:tc>
          <w:tcPr>
            <w:tcW w:w="3261" w:type="dxa"/>
          </w:tcPr>
          <w:p w14:paraId="70E59D0D" w14:textId="5EEE3975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0E3A762E" w14:textId="77777777" w:rsidTr="00957B65">
        <w:tc>
          <w:tcPr>
            <w:tcW w:w="704" w:type="dxa"/>
          </w:tcPr>
          <w:p w14:paraId="3B402E1D" w14:textId="69BC21C0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6.6.</w:t>
            </w:r>
          </w:p>
        </w:tc>
        <w:tc>
          <w:tcPr>
            <w:tcW w:w="2410" w:type="dxa"/>
          </w:tcPr>
          <w:p w14:paraId="2835EF62" w14:textId="500D69A1" w:rsidR="00467ADD" w:rsidRPr="002134E0" w:rsidRDefault="00467ADD" w:rsidP="00467ADD">
            <w:r w:rsidRPr="002134E0">
              <w:t xml:space="preserve">Dvigubos kojinės sekcijos reguliavimas </w:t>
            </w:r>
          </w:p>
        </w:tc>
        <w:tc>
          <w:tcPr>
            <w:tcW w:w="3402" w:type="dxa"/>
          </w:tcPr>
          <w:p w14:paraId="382D407E" w14:textId="2D9A2C71" w:rsidR="00467ADD" w:rsidRPr="002134E0" w:rsidRDefault="00467ADD" w:rsidP="00467ADD">
            <w:r w:rsidRPr="002134E0">
              <w:t>Ribose ne siauresnėse kaip nuo ≥ – 90° iki ≥ + 25°</w:t>
            </w:r>
          </w:p>
        </w:tc>
        <w:tc>
          <w:tcPr>
            <w:tcW w:w="4252" w:type="dxa"/>
          </w:tcPr>
          <w:p w14:paraId="3B0FFCF6" w14:textId="38210CBF" w:rsidR="00467ADD" w:rsidRPr="002134E0" w:rsidRDefault="00467ADD" w:rsidP="00467ADD">
            <w:r w:rsidRPr="002134E0">
              <w:t>Dvigubos kojinės sekcijos reguliavimas</w:t>
            </w:r>
            <w:r w:rsidR="00F55EC5" w:rsidRPr="002134E0">
              <w:t xml:space="preserve"> – ribose nuo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="00F55EC5" w:rsidRPr="002134E0">
              <w:t xml:space="preserve">° iki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="00F55EC5" w:rsidRPr="002134E0">
              <w:t>°</w:t>
            </w:r>
          </w:p>
        </w:tc>
        <w:tc>
          <w:tcPr>
            <w:tcW w:w="3261" w:type="dxa"/>
          </w:tcPr>
          <w:p w14:paraId="6F684560" w14:textId="741F35B0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1B352191" w14:textId="77777777" w:rsidTr="00957B65">
        <w:tc>
          <w:tcPr>
            <w:tcW w:w="704" w:type="dxa"/>
          </w:tcPr>
          <w:p w14:paraId="6D6F176A" w14:textId="307BCCAE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6.7.</w:t>
            </w:r>
          </w:p>
        </w:tc>
        <w:tc>
          <w:tcPr>
            <w:tcW w:w="2410" w:type="dxa"/>
          </w:tcPr>
          <w:p w14:paraId="59E2335E" w14:textId="0EA7B48F" w:rsidR="00467ADD" w:rsidRPr="002134E0" w:rsidRDefault="00467ADD" w:rsidP="00467ADD">
            <w:r w:rsidRPr="002134E0">
              <w:t xml:space="preserve">Galvinės dalies reguliavimas </w:t>
            </w:r>
          </w:p>
        </w:tc>
        <w:tc>
          <w:tcPr>
            <w:tcW w:w="3402" w:type="dxa"/>
          </w:tcPr>
          <w:p w14:paraId="55D992B6" w14:textId="52C68CB1" w:rsidR="00467ADD" w:rsidRPr="002134E0" w:rsidRDefault="00467ADD" w:rsidP="00467ADD">
            <w:r w:rsidRPr="002134E0">
              <w:t xml:space="preserve">Ribose ne siauresnėse kaip nuo ≥ – 50° iki ≥ + 45° </w:t>
            </w:r>
          </w:p>
        </w:tc>
        <w:tc>
          <w:tcPr>
            <w:tcW w:w="4252" w:type="dxa"/>
          </w:tcPr>
          <w:p w14:paraId="16DE29BC" w14:textId="49B83089" w:rsidR="00467ADD" w:rsidRPr="002134E0" w:rsidRDefault="00467ADD" w:rsidP="00467ADD">
            <w:r w:rsidRPr="002134E0">
              <w:t>Galvinės dalies reguliavimas</w:t>
            </w:r>
            <w:r w:rsidR="00F55EC5" w:rsidRPr="002134E0">
              <w:t xml:space="preserve"> – ribose nuo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="00F55EC5" w:rsidRPr="002134E0">
              <w:t xml:space="preserve">° iki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="00F55EC5" w:rsidRPr="002134E0">
              <w:t>°</w:t>
            </w:r>
          </w:p>
        </w:tc>
        <w:tc>
          <w:tcPr>
            <w:tcW w:w="3261" w:type="dxa"/>
          </w:tcPr>
          <w:p w14:paraId="63F3CE10" w14:textId="6C5B8843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467ADD" w:rsidRPr="002134E0" w14:paraId="69BED5B4" w14:textId="77777777" w:rsidTr="00957B65">
        <w:tc>
          <w:tcPr>
            <w:tcW w:w="704" w:type="dxa"/>
          </w:tcPr>
          <w:p w14:paraId="453016D5" w14:textId="6B217E87" w:rsidR="00467ADD" w:rsidRPr="002134E0" w:rsidRDefault="00467ADD" w:rsidP="00467ADD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6.8.</w:t>
            </w:r>
          </w:p>
        </w:tc>
        <w:tc>
          <w:tcPr>
            <w:tcW w:w="2410" w:type="dxa"/>
          </w:tcPr>
          <w:p w14:paraId="60E8BF9F" w14:textId="26104BBA" w:rsidR="00467ADD" w:rsidRPr="002134E0" w:rsidRDefault="00467ADD" w:rsidP="00467ADD">
            <w:r w:rsidRPr="002134E0">
              <w:t>Motorizuotas sulenkimo padėties nustatymas</w:t>
            </w:r>
          </w:p>
        </w:tc>
        <w:tc>
          <w:tcPr>
            <w:tcW w:w="3402" w:type="dxa"/>
          </w:tcPr>
          <w:p w14:paraId="5C0C1339" w14:textId="5A35E7D9" w:rsidR="00467ADD" w:rsidRPr="002134E0" w:rsidRDefault="00467ADD" w:rsidP="00467ADD">
            <w:r w:rsidRPr="002134E0">
              <w:t>≥ 220°</w:t>
            </w:r>
          </w:p>
        </w:tc>
        <w:tc>
          <w:tcPr>
            <w:tcW w:w="4252" w:type="dxa"/>
          </w:tcPr>
          <w:p w14:paraId="564A5117" w14:textId="15FA9364" w:rsidR="00467ADD" w:rsidRPr="002134E0" w:rsidRDefault="00467ADD" w:rsidP="00467ADD">
            <w:r w:rsidRPr="002134E0">
              <w:t>Motorizuotas sulenkimo padėties nustatymas</w:t>
            </w:r>
            <w:r w:rsidR="00F55EC5" w:rsidRPr="002134E0">
              <w:t xml:space="preserve">: </w:t>
            </w:r>
            <w:r w:rsidR="00C8646C" w:rsidRPr="002134E0">
              <w:rPr>
                <w:color w:val="2C7FCE"/>
              </w:rPr>
              <w:t xml:space="preserve">[nurodyti konkrečiai] </w:t>
            </w:r>
            <w:r w:rsidR="00F55EC5" w:rsidRPr="002134E0">
              <w:t>°</w:t>
            </w:r>
          </w:p>
        </w:tc>
        <w:tc>
          <w:tcPr>
            <w:tcW w:w="3261" w:type="dxa"/>
          </w:tcPr>
          <w:p w14:paraId="7C15C1F5" w14:textId="0E875EC4" w:rsidR="00467ADD" w:rsidRPr="002134E0" w:rsidRDefault="00467ADD" w:rsidP="00467ADD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C8646C" w:rsidRPr="002134E0" w14:paraId="549ED4DB" w14:textId="77777777" w:rsidTr="00957B65">
        <w:tc>
          <w:tcPr>
            <w:tcW w:w="704" w:type="dxa"/>
          </w:tcPr>
          <w:p w14:paraId="01F55E11" w14:textId="3E08E1F6" w:rsidR="00C8646C" w:rsidRPr="002134E0" w:rsidRDefault="00C8646C" w:rsidP="00C8646C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6.9.</w:t>
            </w:r>
          </w:p>
        </w:tc>
        <w:tc>
          <w:tcPr>
            <w:tcW w:w="2410" w:type="dxa"/>
          </w:tcPr>
          <w:p w14:paraId="3D2656E4" w14:textId="610C6265" w:rsidR="00C8646C" w:rsidRPr="002134E0" w:rsidRDefault="00C8646C" w:rsidP="00C8646C">
            <w:r w:rsidRPr="002134E0">
              <w:t>Motorizuotas išlenkimo padėties nustatymas</w:t>
            </w:r>
          </w:p>
        </w:tc>
        <w:tc>
          <w:tcPr>
            <w:tcW w:w="3402" w:type="dxa"/>
          </w:tcPr>
          <w:p w14:paraId="02E042D3" w14:textId="3327B27B" w:rsidR="00C8646C" w:rsidRPr="002134E0" w:rsidRDefault="00C8646C" w:rsidP="00C8646C">
            <w:r w:rsidRPr="002134E0">
              <w:t xml:space="preserve">≥ 105°  </w:t>
            </w:r>
          </w:p>
        </w:tc>
        <w:tc>
          <w:tcPr>
            <w:tcW w:w="4252" w:type="dxa"/>
          </w:tcPr>
          <w:p w14:paraId="70704289" w14:textId="6A5305A3" w:rsidR="00C8646C" w:rsidRPr="002134E0" w:rsidRDefault="00C8646C" w:rsidP="00C8646C">
            <w:r w:rsidRPr="002134E0">
              <w:t xml:space="preserve">Motorizuotas išlenkimo padėties nustatymas: </w:t>
            </w:r>
            <w:r w:rsidR="00B02A75" w:rsidRPr="002134E0">
              <w:rPr>
                <w:color w:val="2C7FCE"/>
              </w:rPr>
              <w:t xml:space="preserve">[nurodyti konkrečiai] </w:t>
            </w:r>
            <w:r w:rsidR="00B02A75" w:rsidRPr="002134E0">
              <w:t>°</w:t>
            </w:r>
          </w:p>
        </w:tc>
        <w:tc>
          <w:tcPr>
            <w:tcW w:w="3261" w:type="dxa"/>
          </w:tcPr>
          <w:p w14:paraId="1DB57038" w14:textId="7A4B3262" w:rsidR="00C8646C" w:rsidRPr="002134E0" w:rsidRDefault="00C8646C" w:rsidP="00C8646C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C8646C" w:rsidRPr="002134E0" w14:paraId="1E62FA33" w14:textId="77777777" w:rsidTr="00957B65">
        <w:tc>
          <w:tcPr>
            <w:tcW w:w="704" w:type="dxa"/>
          </w:tcPr>
          <w:p w14:paraId="0167F7ED" w14:textId="7FFF1FF0" w:rsidR="00C8646C" w:rsidRPr="002134E0" w:rsidRDefault="00C8646C" w:rsidP="00C8646C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6.10.</w:t>
            </w:r>
          </w:p>
        </w:tc>
        <w:tc>
          <w:tcPr>
            <w:tcW w:w="2410" w:type="dxa"/>
          </w:tcPr>
          <w:p w14:paraId="0C9EF4AD" w14:textId="14F6E0D8" w:rsidR="00C8646C" w:rsidRPr="002134E0" w:rsidRDefault="00C8646C" w:rsidP="00C8646C">
            <w:r w:rsidRPr="002134E0">
              <w:t>Nulinė „0“ padėtis</w:t>
            </w:r>
          </w:p>
        </w:tc>
        <w:tc>
          <w:tcPr>
            <w:tcW w:w="3402" w:type="dxa"/>
          </w:tcPr>
          <w:p w14:paraId="491D3F74" w14:textId="5E1C6EDF" w:rsidR="00C8646C" w:rsidRPr="002134E0" w:rsidRDefault="00C8646C" w:rsidP="00C8646C">
            <w:r w:rsidRPr="002134E0">
              <w:t>Nulinės „0“ padėties nustatymo funkcija</w:t>
            </w:r>
          </w:p>
        </w:tc>
        <w:tc>
          <w:tcPr>
            <w:tcW w:w="4252" w:type="dxa"/>
          </w:tcPr>
          <w:p w14:paraId="021829BC" w14:textId="43C08942" w:rsidR="00C8646C" w:rsidRPr="002134E0" w:rsidRDefault="001E3B68" w:rsidP="00C8646C">
            <w:r w:rsidRPr="002134E0">
              <w:t xml:space="preserve">Nulinės „0“ padėties nustatymo funkcija: </w:t>
            </w:r>
            <w:r w:rsidR="00B02A75" w:rsidRPr="002134E0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7405D255" w14:textId="31D8C7BF" w:rsidR="00C8646C" w:rsidRPr="002134E0" w:rsidRDefault="00C8646C" w:rsidP="00C8646C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C8646C" w:rsidRPr="002134E0" w14:paraId="66DB336B" w14:textId="77777777" w:rsidTr="00957B65">
        <w:tc>
          <w:tcPr>
            <w:tcW w:w="704" w:type="dxa"/>
          </w:tcPr>
          <w:p w14:paraId="6CC7D5CE" w14:textId="62F13168" w:rsidR="00C8646C" w:rsidRPr="002134E0" w:rsidRDefault="00C8646C" w:rsidP="00C8646C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7.</w:t>
            </w:r>
          </w:p>
        </w:tc>
        <w:tc>
          <w:tcPr>
            <w:tcW w:w="2410" w:type="dxa"/>
          </w:tcPr>
          <w:p w14:paraId="49624402" w14:textId="5564937D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t>Motorizuotų operacinio stalo funkcijų valdymas</w:t>
            </w:r>
            <w:r w:rsidRPr="002134E0">
              <w:tab/>
            </w:r>
          </w:p>
        </w:tc>
        <w:tc>
          <w:tcPr>
            <w:tcW w:w="3402" w:type="dxa"/>
          </w:tcPr>
          <w:p w14:paraId="59D7EA73" w14:textId="52E6E7DC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t>Laidiniu</w:t>
            </w:r>
            <w:r w:rsidR="00DF0A99" w:rsidRPr="002134E0">
              <w:t xml:space="preserve"> </w:t>
            </w:r>
            <w:r w:rsidRPr="002134E0">
              <w:t>stalo valdymo pultu</w:t>
            </w:r>
          </w:p>
        </w:tc>
        <w:tc>
          <w:tcPr>
            <w:tcW w:w="4252" w:type="dxa"/>
          </w:tcPr>
          <w:p w14:paraId="4B4A22EE" w14:textId="531E1FBA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t>Motorizuotų operacinio stalo funkcijų valdymas</w:t>
            </w:r>
            <w:r w:rsidR="001E3B68" w:rsidRPr="002134E0">
              <w:t xml:space="preserve"> –  </w:t>
            </w:r>
            <w:r w:rsidR="00DF0A99" w:rsidRPr="002134E0">
              <w:rPr>
                <w:color w:val="2C7FCE"/>
              </w:rPr>
              <w:t xml:space="preserve">[nurodyti konkrečiai] </w:t>
            </w:r>
            <w:r w:rsidR="001E3B68" w:rsidRPr="002134E0">
              <w:t>stalo valdymo pultu</w:t>
            </w:r>
            <w:r w:rsidR="00DF0A99" w:rsidRPr="002134E0">
              <w:t>;</w:t>
            </w:r>
          </w:p>
        </w:tc>
        <w:tc>
          <w:tcPr>
            <w:tcW w:w="3261" w:type="dxa"/>
          </w:tcPr>
          <w:p w14:paraId="762AE68A" w14:textId="4AB5BE90" w:rsidR="00C8646C" w:rsidRPr="002134E0" w:rsidRDefault="00C94026" w:rsidP="00C8646C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C8646C" w:rsidRPr="002134E0" w14:paraId="2EEF59D9" w14:textId="77777777" w:rsidTr="00957B65">
        <w:tc>
          <w:tcPr>
            <w:tcW w:w="704" w:type="dxa"/>
          </w:tcPr>
          <w:p w14:paraId="63335E9A" w14:textId="7F9324FF" w:rsidR="00C8646C" w:rsidRPr="002134E0" w:rsidRDefault="00C8646C" w:rsidP="00C8646C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</w:t>
            </w:r>
          </w:p>
        </w:tc>
        <w:tc>
          <w:tcPr>
            <w:tcW w:w="2410" w:type="dxa"/>
          </w:tcPr>
          <w:p w14:paraId="44C1253E" w14:textId="79D5B7AD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t>Operacinio stalo priedų komplektas</w:t>
            </w:r>
          </w:p>
        </w:tc>
        <w:tc>
          <w:tcPr>
            <w:tcW w:w="3402" w:type="dxa"/>
          </w:tcPr>
          <w:p w14:paraId="40BE998F" w14:textId="5FE9A97E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t>Priedai turi konstrukcinius elementus, skirtus juos tvirtinti prie operacinio stalo</w:t>
            </w:r>
          </w:p>
        </w:tc>
        <w:tc>
          <w:tcPr>
            <w:tcW w:w="4252" w:type="dxa"/>
          </w:tcPr>
          <w:p w14:paraId="6B15DB36" w14:textId="5EF8D2AD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t>Operacinio stalo priedų komplektas</w:t>
            </w:r>
            <w:r w:rsidR="007C6B9F" w:rsidRPr="002134E0">
              <w:t xml:space="preserve"> – priedai turi konstrukcinius elementus, skirtus juos tvirtinti prie operacinio stalo: </w:t>
            </w:r>
            <w:r w:rsidR="00B02A75" w:rsidRPr="002134E0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4087A5C5" w14:textId="395C64CB" w:rsidR="00C8646C" w:rsidRPr="002134E0" w:rsidRDefault="00C94026" w:rsidP="00C8646C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C8646C" w:rsidRPr="002134E0" w14:paraId="67F25447" w14:textId="77777777" w:rsidTr="00932DD5">
        <w:tc>
          <w:tcPr>
            <w:tcW w:w="704" w:type="dxa"/>
          </w:tcPr>
          <w:p w14:paraId="0656BB91" w14:textId="40BB76D9" w:rsidR="00C8646C" w:rsidRPr="002134E0" w:rsidRDefault="00C8646C" w:rsidP="00C8646C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lastRenderedPageBreak/>
              <w:t>8.1.</w:t>
            </w:r>
          </w:p>
        </w:tc>
        <w:tc>
          <w:tcPr>
            <w:tcW w:w="2410" w:type="dxa"/>
          </w:tcPr>
          <w:p w14:paraId="48664AB9" w14:textId="08219657" w:rsidR="00C8646C" w:rsidRPr="002134E0" w:rsidRDefault="00C8646C" w:rsidP="00C8646C">
            <w:r w:rsidRPr="002134E0">
              <w:t xml:space="preserve">Atramos rankai </w:t>
            </w:r>
          </w:p>
        </w:tc>
        <w:tc>
          <w:tcPr>
            <w:tcW w:w="3402" w:type="dxa"/>
          </w:tcPr>
          <w:p w14:paraId="0B912AFA" w14:textId="77777777" w:rsidR="00C8646C" w:rsidRPr="002134E0" w:rsidRDefault="00C8646C" w:rsidP="00C8646C">
            <w:pPr>
              <w:pStyle w:val="Sraopastraipa"/>
              <w:snapToGrid w:val="0"/>
              <w:ind w:left="0"/>
              <w:rPr>
                <w:rFonts w:ascii="Times New Roman" w:hAnsi="Times New Roman"/>
                <w:szCs w:val="24"/>
                <w:lang w:val="lt-LT"/>
              </w:rPr>
            </w:pPr>
            <w:r w:rsidRPr="002134E0">
              <w:rPr>
                <w:rFonts w:ascii="Times New Roman" w:hAnsi="Times New Roman"/>
                <w:szCs w:val="24"/>
                <w:lang w:val="lt-LT"/>
              </w:rPr>
              <w:t>8.1.1. Tvirtinamos prie operacinio stalo;</w:t>
            </w:r>
          </w:p>
          <w:p w14:paraId="5B2A621B" w14:textId="77777777" w:rsidR="00C8646C" w:rsidRPr="002134E0" w:rsidRDefault="00C8646C" w:rsidP="00C8646C">
            <w:pPr>
              <w:pStyle w:val="Sraopastraipa"/>
              <w:snapToGrid w:val="0"/>
              <w:ind w:left="0"/>
              <w:rPr>
                <w:rFonts w:ascii="Times New Roman" w:hAnsi="Times New Roman"/>
                <w:szCs w:val="24"/>
                <w:lang w:val="lt-LT"/>
              </w:rPr>
            </w:pPr>
            <w:r w:rsidRPr="002134E0">
              <w:rPr>
                <w:rFonts w:ascii="Times New Roman" w:hAnsi="Times New Roman"/>
                <w:szCs w:val="24"/>
                <w:lang w:val="lt-LT"/>
              </w:rPr>
              <w:t>8.1.2. Su rankos fiksavimo diržais;</w:t>
            </w:r>
          </w:p>
          <w:p w14:paraId="040282E0" w14:textId="77777777" w:rsidR="00C8646C" w:rsidRPr="002134E0" w:rsidRDefault="00C8646C" w:rsidP="00C8646C">
            <w:pPr>
              <w:pStyle w:val="Sraopastraipa"/>
              <w:snapToGrid w:val="0"/>
              <w:ind w:left="0"/>
              <w:rPr>
                <w:rFonts w:ascii="Times New Roman" w:hAnsi="Times New Roman"/>
                <w:szCs w:val="24"/>
                <w:lang w:val="lt-LT"/>
              </w:rPr>
            </w:pPr>
            <w:r w:rsidRPr="002134E0">
              <w:rPr>
                <w:rFonts w:ascii="Times New Roman" w:hAnsi="Times New Roman"/>
                <w:szCs w:val="24"/>
                <w:lang w:val="lt-LT"/>
              </w:rPr>
              <w:t>8.1.3. Reguliuojamo aukščio;</w:t>
            </w:r>
          </w:p>
          <w:p w14:paraId="6F636F6A" w14:textId="77777777" w:rsidR="00C8646C" w:rsidRPr="002134E0" w:rsidRDefault="00C8646C" w:rsidP="00C8646C">
            <w:r w:rsidRPr="002134E0">
              <w:t>8.1.4. Atramos išmatavimai: ilgis ≥ 580 mm, plotis ≥ 150 mm</w:t>
            </w:r>
          </w:p>
          <w:p w14:paraId="174D69A7" w14:textId="3D14AE2B" w:rsidR="00C8646C" w:rsidRPr="002134E0" w:rsidRDefault="00C8646C" w:rsidP="00C8646C">
            <w:r w:rsidRPr="002134E0">
              <w:t>8.1.5. Kiekis – ne mažiau  2 vnt.</w:t>
            </w:r>
          </w:p>
        </w:tc>
        <w:tc>
          <w:tcPr>
            <w:tcW w:w="4252" w:type="dxa"/>
          </w:tcPr>
          <w:p w14:paraId="05C4B00F" w14:textId="77777777" w:rsidR="00C8646C" w:rsidRPr="002134E0" w:rsidRDefault="00C8646C" w:rsidP="00C8646C">
            <w:r w:rsidRPr="002134E0">
              <w:t>Atramos rankai</w:t>
            </w:r>
            <w:r w:rsidR="007C6B9F" w:rsidRPr="002134E0">
              <w:t>:</w:t>
            </w:r>
          </w:p>
          <w:p w14:paraId="3B6E28FD" w14:textId="78DC70E6" w:rsidR="007C6B9F" w:rsidRPr="002134E0" w:rsidRDefault="007C6B9F" w:rsidP="007C6B9F">
            <w:pPr>
              <w:pStyle w:val="Sraopastraipa"/>
              <w:snapToGrid w:val="0"/>
              <w:ind w:left="0"/>
              <w:rPr>
                <w:rFonts w:ascii="Times New Roman" w:hAnsi="Times New Roman"/>
                <w:szCs w:val="24"/>
                <w:lang w:val="pt-BR"/>
              </w:rPr>
            </w:pPr>
            <w:r w:rsidRPr="002134E0">
              <w:rPr>
                <w:rFonts w:ascii="Times New Roman" w:hAnsi="Times New Roman"/>
                <w:szCs w:val="24"/>
                <w:lang w:val="lt-LT"/>
              </w:rPr>
              <w:t>8.1.1. Tvirtinamos prie operacinio stalo</w:t>
            </w:r>
            <w:r w:rsidR="00B02A75" w:rsidRPr="002134E0">
              <w:rPr>
                <w:rFonts w:ascii="Times New Roman" w:hAnsi="Times New Roman"/>
                <w:szCs w:val="24"/>
                <w:lang w:val="lt-LT"/>
              </w:rPr>
              <w:t xml:space="preserve">: </w:t>
            </w:r>
            <w:r w:rsidR="00C94026" w:rsidRPr="002134E0">
              <w:rPr>
                <w:color w:val="0070C0"/>
                <w:szCs w:val="24"/>
                <w:lang w:val="pt-BR"/>
              </w:rPr>
              <w:t>[nurodyti taip/ne]</w:t>
            </w:r>
            <w:r w:rsidR="00354269" w:rsidRPr="002134E0">
              <w:rPr>
                <w:color w:val="0070C0"/>
                <w:szCs w:val="24"/>
                <w:lang w:val="pt-BR"/>
              </w:rPr>
              <w:t>;</w:t>
            </w:r>
          </w:p>
          <w:p w14:paraId="0C273400" w14:textId="3BE41866" w:rsidR="007C6B9F" w:rsidRPr="002134E0" w:rsidRDefault="007C6B9F" w:rsidP="007C6B9F">
            <w:pPr>
              <w:pStyle w:val="Sraopastraipa"/>
              <w:snapToGrid w:val="0"/>
              <w:ind w:left="0"/>
              <w:rPr>
                <w:rFonts w:ascii="Times New Roman" w:hAnsi="Times New Roman"/>
                <w:szCs w:val="24"/>
                <w:lang w:val="pt-BR"/>
              </w:rPr>
            </w:pPr>
            <w:r w:rsidRPr="002134E0">
              <w:rPr>
                <w:rFonts w:ascii="Times New Roman" w:hAnsi="Times New Roman"/>
                <w:szCs w:val="24"/>
                <w:lang w:val="lt-LT"/>
              </w:rPr>
              <w:t>8.1.2. Su rankos fiksavimo diržais</w:t>
            </w:r>
            <w:r w:rsidR="00276B3A" w:rsidRPr="002134E0">
              <w:rPr>
                <w:rFonts w:ascii="Times New Roman" w:hAnsi="Times New Roman"/>
                <w:szCs w:val="24"/>
                <w:lang w:val="lt-LT"/>
              </w:rPr>
              <w:t xml:space="preserve">: </w:t>
            </w:r>
            <w:r w:rsidR="00C94026" w:rsidRPr="002134E0">
              <w:rPr>
                <w:color w:val="0070C0"/>
                <w:szCs w:val="24"/>
                <w:lang w:val="pt-BR"/>
              </w:rPr>
              <w:t>[nurodyti taip/ne]</w:t>
            </w:r>
            <w:r w:rsidR="00354269" w:rsidRPr="002134E0">
              <w:rPr>
                <w:color w:val="0070C0"/>
                <w:szCs w:val="24"/>
                <w:lang w:val="pt-BR"/>
              </w:rPr>
              <w:t>;</w:t>
            </w:r>
          </w:p>
          <w:p w14:paraId="57029F6B" w14:textId="3888C9D0" w:rsidR="007C6B9F" w:rsidRPr="002134E0" w:rsidRDefault="007C6B9F" w:rsidP="007C6B9F">
            <w:pPr>
              <w:pStyle w:val="Sraopastraipa"/>
              <w:snapToGrid w:val="0"/>
              <w:ind w:left="0"/>
              <w:rPr>
                <w:rFonts w:ascii="Times New Roman" w:hAnsi="Times New Roman"/>
                <w:szCs w:val="24"/>
                <w:lang w:val="pt-BR"/>
              </w:rPr>
            </w:pPr>
            <w:r w:rsidRPr="002134E0">
              <w:rPr>
                <w:rFonts w:ascii="Times New Roman" w:hAnsi="Times New Roman"/>
                <w:szCs w:val="24"/>
                <w:lang w:val="lt-LT"/>
              </w:rPr>
              <w:t>8.1.3. Reguliuojamo aukščio</w:t>
            </w:r>
            <w:r w:rsidR="00276B3A" w:rsidRPr="002134E0">
              <w:rPr>
                <w:rFonts w:ascii="Times New Roman" w:hAnsi="Times New Roman"/>
                <w:szCs w:val="24"/>
                <w:lang w:val="lt-LT"/>
              </w:rPr>
              <w:t xml:space="preserve">: </w:t>
            </w:r>
            <w:r w:rsidR="00C94026" w:rsidRPr="002134E0">
              <w:rPr>
                <w:color w:val="0070C0"/>
                <w:szCs w:val="24"/>
                <w:lang w:val="pt-BR"/>
              </w:rPr>
              <w:t>[nurodyti taip/ne]</w:t>
            </w:r>
            <w:r w:rsidR="00354269" w:rsidRPr="002134E0">
              <w:rPr>
                <w:color w:val="0070C0"/>
                <w:szCs w:val="24"/>
                <w:lang w:val="pt-BR"/>
              </w:rPr>
              <w:t>;</w:t>
            </w:r>
          </w:p>
          <w:p w14:paraId="1AAAA749" w14:textId="72B2F259" w:rsidR="007C6B9F" w:rsidRPr="002134E0" w:rsidRDefault="007C6B9F" w:rsidP="007C6B9F">
            <w:r w:rsidRPr="002134E0">
              <w:t xml:space="preserve">8.1.4. Atramos išmatavimai: ilgis </w:t>
            </w:r>
            <w:r w:rsidR="00C94026" w:rsidRPr="002134E0">
              <w:rPr>
                <w:color w:val="2C7FCE"/>
              </w:rPr>
              <w:t xml:space="preserve">[nurodyti konkrečiai] </w:t>
            </w:r>
            <w:r w:rsidRPr="002134E0">
              <w:t xml:space="preserve">mm, plotis </w:t>
            </w:r>
            <w:r w:rsidR="00C94026" w:rsidRPr="002134E0">
              <w:rPr>
                <w:color w:val="2C7FCE"/>
              </w:rPr>
              <w:t xml:space="preserve">[nurodyti konkrečiai] </w:t>
            </w:r>
            <w:r w:rsidRPr="002134E0">
              <w:t>mm</w:t>
            </w:r>
            <w:r w:rsidR="00354269" w:rsidRPr="002134E0">
              <w:t>;</w:t>
            </w:r>
          </w:p>
          <w:p w14:paraId="0FDAD6AE" w14:textId="213B07F6" w:rsidR="007C6B9F" w:rsidRPr="002134E0" w:rsidRDefault="007C6B9F" w:rsidP="007C6B9F">
            <w:r w:rsidRPr="002134E0">
              <w:t xml:space="preserve">8.1.5. Kiekis – </w:t>
            </w:r>
            <w:r w:rsidR="00C94026" w:rsidRPr="002134E0">
              <w:rPr>
                <w:color w:val="2C7FCE"/>
              </w:rPr>
              <w:t xml:space="preserve">[nurodyti konkrečiai] </w:t>
            </w:r>
            <w:r w:rsidRPr="002134E0">
              <w:t>vnt.</w:t>
            </w:r>
          </w:p>
        </w:tc>
        <w:tc>
          <w:tcPr>
            <w:tcW w:w="3261" w:type="dxa"/>
          </w:tcPr>
          <w:p w14:paraId="596A8EBA" w14:textId="6473C4D3" w:rsidR="00C8646C" w:rsidRPr="002134E0" w:rsidRDefault="00C8646C" w:rsidP="00C8646C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C8646C" w:rsidRPr="002134E0" w14:paraId="5CF12610" w14:textId="77777777" w:rsidTr="00957B65">
        <w:tc>
          <w:tcPr>
            <w:tcW w:w="704" w:type="dxa"/>
          </w:tcPr>
          <w:p w14:paraId="0B7FE510" w14:textId="78FA8EA1" w:rsidR="00C8646C" w:rsidRPr="002134E0" w:rsidRDefault="00C8646C" w:rsidP="00C8646C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8.2.</w:t>
            </w:r>
          </w:p>
        </w:tc>
        <w:tc>
          <w:tcPr>
            <w:tcW w:w="2410" w:type="dxa"/>
          </w:tcPr>
          <w:p w14:paraId="44835BF9" w14:textId="6996E28F" w:rsidR="00C8646C" w:rsidRPr="002134E0" w:rsidRDefault="00C8646C" w:rsidP="00C8646C">
            <w:r w:rsidRPr="002134E0">
              <w:t>Lankas anesteziologo zonos atskyrimui</w:t>
            </w:r>
            <w:r w:rsidRPr="002134E0">
              <w:tab/>
            </w:r>
          </w:p>
        </w:tc>
        <w:tc>
          <w:tcPr>
            <w:tcW w:w="3402" w:type="dxa"/>
          </w:tcPr>
          <w:p w14:paraId="5C7E7C16" w14:textId="43B158D1" w:rsidR="00C8646C" w:rsidRPr="002134E0" w:rsidRDefault="00C8646C" w:rsidP="00C8646C">
            <w:r w:rsidRPr="002134E0">
              <w:t>L formos</w:t>
            </w:r>
          </w:p>
          <w:p w14:paraId="7E6C2C08" w14:textId="31422EFF" w:rsidR="00C8646C" w:rsidRPr="002134E0" w:rsidRDefault="00C8646C" w:rsidP="00C8646C"/>
        </w:tc>
        <w:tc>
          <w:tcPr>
            <w:tcW w:w="4252" w:type="dxa"/>
          </w:tcPr>
          <w:p w14:paraId="16E2212D" w14:textId="6AFE7F15" w:rsidR="00C8646C" w:rsidRPr="002134E0" w:rsidRDefault="00C8646C" w:rsidP="00C8646C">
            <w:r w:rsidRPr="002134E0">
              <w:t>Lankas anesteziologo zonos atskyrimui</w:t>
            </w:r>
            <w:r w:rsidR="00A50822" w:rsidRPr="002134E0">
              <w:t xml:space="preserve"> </w:t>
            </w:r>
            <w:r w:rsidR="00621919" w:rsidRPr="002134E0">
              <w:t xml:space="preserve">– </w:t>
            </w:r>
            <w:r w:rsidR="00A50822" w:rsidRPr="002134E0">
              <w:t xml:space="preserve">L formos: </w:t>
            </w:r>
            <w:r w:rsidR="00C94026" w:rsidRPr="002134E0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7C1F6EF8" w14:textId="4852B5B5" w:rsidR="00C8646C" w:rsidRPr="002134E0" w:rsidRDefault="00C8646C" w:rsidP="00C8646C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C8646C" w:rsidRPr="002134E0" w14:paraId="236FA1B7" w14:textId="77777777" w:rsidTr="00957B65">
        <w:tc>
          <w:tcPr>
            <w:tcW w:w="704" w:type="dxa"/>
          </w:tcPr>
          <w:p w14:paraId="2D3A5655" w14:textId="4F56581C" w:rsidR="00C8646C" w:rsidRPr="002134E0" w:rsidRDefault="00C8646C" w:rsidP="00C8646C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8.3.</w:t>
            </w:r>
          </w:p>
        </w:tc>
        <w:tc>
          <w:tcPr>
            <w:tcW w:w="2410" w:type="dxa"/>
          </w:tcPr>
          <w:p w14:paraId="320EB360" w14:textId="5D82A619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t xml:space="preserve">Diržas </w:t>
            </w:r>
          </w:p>
        </w:tc>
        <w:tc>
          <w:tcPr>
            <w:tcW w:w="3402" w:type="dxa"/>
          </w:tcPr>
          <w:p w14:paraId="79044210" w14:textId="3B5AD8B9" w:rsidR="00C8646C" w:rsidRPr="002134E0" w:rsidRDefault="00C8646C" w:rsidP="00C8646C">
            <w:r w:rsidRPr="002134E0">
              <w:t>Ligonio fiksavimui prie operacinio stalo</w:t>
            </w:r>
          </w:p>
        </w:tc>
        <w:tc>
          <w:tcPr>
            <w:tcW w:w="4252" w:type="dxa"/>
          </w:tcPr>
          <w:p w14:paraId="33675800" w14:textId="1AFF73B0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t>Diržas</w:t>
            </w:r>
            <w:r w:rsidR="007C6B9F" w:rsidRPr="002134E0">
              <w:t xml:space="preserve"> – ligonio fiksavimui prie operacinio stalo: </w:t>
            </w:r>
            <w:r w:rsidR="00C94026" w:rsidRPr="002134E0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1EA7B8F7" w14:textId="2893885A" w:rsidR="00C8646C" w:rsidRPr="002134E0" w:rsidRDefault="00C94026" w:rsidP="00C8646C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C8646C" w:rsidRPr="002134E0" w14:paraId="2EA91724" w14:textId="77777777" w:rsidTr="00957B65">
        <w:tc>
          <w:tcPr>
            <w:tcW w:w="704" w:type="dxa"/>
          </w:tcPr>
          <w:p w14:paraId="755FB72B" w14:textId="0E1744D3" w:rsidR="00C8646C" w:rsidRPr="002134E0" w:rsidRDefault="00C8646C" w:rsidP="00C8646C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8.4.</w:t>
            </w:r>
          </w:p>
        </w:tc>
        <w:tc>
          <w:tcPr>
            <w:tcW w:w="2410" w:type="dxa"/>
          </w:tcPr>
          <w:p w14:paraId="7402D6DE" w14:textId="7FCF3480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t xml:space="preserve">Galvos atrama / paminkštinimas </w:t>
            </w:r>
          </w:p>
        </w:tc>
        <w:tc>
          <w:tcPr>
            <w:tcW w:w="3402" w:type="dxa"/>
          </w:tcPr>
          <w:p w14:paraId="6B09EAED" w14:textId="77777777" w:rsidR="00C8646C" w:rsidRPr="002134E0" w:rsidRDefault="00C8646C" w:rsidP="00C8646C">
            <w:r w:rsidRPr="002134E0">
              <w:t xml:space="preserve">8.4.1. </w:t>
            </w:r>
            <w:proofErr w:type="spellStart"/>
            <w:r w:rsidRPr="002134E0">
              <w:t>Gelinis</w:t>
            </w:r>
            <w:proofErr w:type="spellEnd"/>
            <w:r w:rsidRPr="002134E0">
              <w:t xml:space="preserve"> </w:t>
            </w:r>
            <w:r w:rsidRPr="002134E0">
              <w:rPr>
                <w:i/>
                <w:iCs/>
              </w:rPr>
              <w:t>arba</w:t>
            </w:r>
            <w:r w:rsidRPr="002134E0">
              <w:t xml:space="preserve"> lygiavertės medžiagos; </w:t>
            </w:r>
          </w:p>
          <w:p w14:paraId="2BF9F25E" w14:textId="768674C4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t xml:space="preserve">8.4.2. Žiedo </w:t>
            </w:r>
            <w:r w:rsidRPr="002134E0">
              <w:rPr>
                <w:i/>
                <w:iCs/>
              </w:rPr>
              <w:t>arba</w:t>
            </w:r>
            <w:r w:rsidRPr="002134E0">
              <w:t xml:space="preserve"> pasagos formos.</w:t>
            </w:r>
          </w:p>
        </w:tc>
        <w:tc>
          <w:tcPr>
            <w:tcW w:w="4252" w:type="dxa"/>
          </w:tcPr>
          <w:p w14:paraId="0677B3C1" w14:textId="77777777" w:rsidR="00C8646C" w:rsidRPr="002134E0" w:rsidRDefault="00C8646C" w:rsidP="00C8646C">
            <w:r w:rsidRPr="002134E0">
              <w:t>Galvos atrama / paminkštinimas</w:t>
            </w:r>
            <w:r w:rsidR="007C6B9F" w:rsidRPr="002134E0">
              <w:t>:</w:t>
            </w:r>
          </w:p>
          <w:p w14:paraId="23C748DD" w14:textId="535F4F81" w:rsidR="007C6B9F" w:rsidRPr="002134E0" w:rsidRDefault="007C6B9F" w:rsidP="007C6B9F">
            <w:r w:rsidRPr="002134E0">
              <w:t xml:space="preserve">8.4.1. </w:t>
            </w:r>
            <w:proofErr w:type="spellStart"/>
            <w:r w:rsidRPr="002134E0">
              <w:t>Gelinis</w:t>
            </w:r>
            <w:proofErr w:type="spellEnd"/>
            <w:r w:rsidR="00CC7508" w:rsidRPr="002134E0">
              <w:t xml:space="preserve">: </w:t>
            </w:r>
            <w:r w:rsidR="00CC7508" w:rsidRPr="002134E0">
              <w:rPr>
                <w:color w:val="0070C0"/>
              </w:rPr>
              <w:t>[nurodyti taip/ne]</w:t>
            </w:r>
            <w:r w:rsidRPr="002134E0">
              <w:t xml:space="preserve"> </w:t>
            </w:r>
            <w:r w:rsidRPr="002134E0">
              <w:rPr>
                <w:i/>
                <w:iCs/>
              </w:rPr>
              <w:t>arba</w:t>
            </w:r>
            <w:r w:rsidRPr="002134E0">
              <w:t xml:space="preserve"> </w:t>
            </w:r>
            <w:r w:rsidR="00CC7508" w:rsidRPr="002134E0">
              <w:rPr>
                <w:color w:val="2C7FCE"/>
              </w:rPr>
              <w:t>[nurodyti konkrečiai]</w:t>
            </w:r>
            <w:r w:rsidRPr="002134E0">
              <w:t xml:space="preserve">; </w:t>
            </w:r>
          </w:p>
          <w:p w14:paraId="2ED3D365" w14:textId="53E51894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8.4.2. Žiedo</w:t>
            </w:r>
            <w:r w:rsidR="00CC7508" w:rsidRPr="002134E0">
              <w:t xml:space="preserve">: </w:t>
            </w:r>
            <w:r w:rsidR="00CC7508" w:rsidRPr="002134E0">
              <w:rPr>
                <w:color w:val="0070C0"/>
              </w:rPr>
              <w:t>[nurodyti taip/ne]</w:t>
            </w:r>
            <w:r w:rsidRPr="002134E0">
              <w:t xml:space="preserve"> </w:t>
            </w:r>
            <w:r w:rsidRPr="002134E0">
              <w:rPr>
                <w:i/>
                <w:iCs/>
              </w:rPr>
              <w:t>arba</w:t>
            </w:r>
            <w:r w:rsidRPr="002134E0">
              <w:t xml:space="preserve"> </w:t>
            </w:r>
            <w:r w:rsidR="00CC7508" w:rsidRPr="002134E0">
              <w:rPr>
                <w:color w:val="2C7FCE"/>
              </w:rPr>
              <w:t>[nurodyti konkrečiai]</w:t>
            </w:r>
            <w:r w:rsidRPr="002134E0">
              <w:t>.</w:t>
            </w:r>
          </w:p>
        </w:tc>
        <w:tc>
          <w:tcPr>
            <w:tcW w:w="3261" w:type="dxa"/>
          </w:tcPr>
          <w:p w14:paraId="0F619BF7" w14:textId="3EE2BEE9" w:rsidR="00C8646C" w:rsidRPr="002134E0" w:rsidRDefault="00C94026" w:rsidP="00C8646C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C8646C" w:rsidRPr="002134E0" w14:paraId="70E9072E" w14:textId="77777777" w:rsidTr="00957B65">
        <w:tc>
          <w:tcPr>
            <w:tcW w:w="704" w:type="dxa"/>
          </w:tcPr>
          <w:p w14:paraId="166E7C7F" w14:textId="0E3CF9BB" w:rsidR="00C8646C" w:rsidRPr="002134E0" w:rsidRDefault="00C8646C" w:rsidP="00C8646C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8.5.</w:t>
            </w:r>
          </w:p>
        </w:tc>
        <w:tc>
          <w:tcPr>
            <w:tcW w:w="2410" w:type="dxa"/>
          </w:tcPr>
          <w:p w14:paraId="27AAC6DD" w14:textId="127EBA7A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rPr>
                <w:noProof/>
              </w:rPr>
              <w:t>Kojų atramos (pora)</w:t>
            </w:r>
          </w:p>
        </w:tc>
        <w:tc>
          <w:tcPr>
            <w:tcW w:w="3402" w:type="dxa"/>
          </w:tcPr>
          <w:p w14:paraId="1EB3EDDD" w14:textId="66B41781" w:rsidR="00C8646C" w:rsidRPr="002134E0" w:rsidRDefault="00C8646C" w:rsidP="00C8646C">
            <w:pPr>
              <w:rPr>
                <w:noProof/>
              </w:rPr>
            </w:pPr>
            <w:r w:rsidRPr="002134E0">
              <w:rPr>
                <w:noProof/>
              </w:rPr>
              <w:t>8.5.1. Gopel tipo</w:t>
            </w:r>
            <w:r w:rsidR="004A2900">
              <w:rPr>
                <w:noProof/>
              </w:rPr>
              <w:t xml:space="preserve"> </w:t>
            </w:r>
            <w:r w:rsidR="004A2900" w:rsidRPr="004A2900">
              <w:rPr>
                <w:i/>
                <w:iCs/>
                <w:noProof/>
              </w:rPr>
              <w:t>arba lygiavertis</w:t>
            </w:r>
            <w:r w:rsidRPr="004A2900">
              <w:rPr>
                <w:noProof/>
              </w:rPr>
              <w:t>;</w:t>
            </w:r>
            <w:r w:rsidRPr="004A2900">
              <w:rPr>
                <w:i/>
                <w:iCs/>
                <w:noProof/>
              </w:rPr>
              <w:t xml:space="preserve"> </w:t>
            </w:r>
          </w:p>
          <w:p w14:paraId="5D9BE500" w14:textId="77B8FD6A" w:rsidR="00C8646C" w:rsidRPr="002134E0" w:rsidRDefault="00C8646C" w:rsidP="00C8646C">
            <w:pPr>
              <w:rPr>
                <w:color w:val="000000"/>
                <w:lang w:eastAsia="lt-LT"/>
              </w:rPr>
            </w:pPr>
            <w:r w:rsidRPr="002134E0">
              <w:rPr>
                <w:noProof/>
              </w:rPr>
              <w:t>8.5.2. Su kojų fiksavimo diržais.</w:t>
            </w:r>
          </w:p>
        </w:tc>
        <w:tc>
          <w:tcPr>
            <w:tcW w:w="4252" w:type="dxa"/>
          </w:tcPr>
          <w:p w14:paraId="05756711" w14:textId="77777777" w:rsidR="00C8646C" w:rsidRPr="002134E0" w:rsidRDefault="00C8646C" w:rsidP="00C8646C">
            <w:pPr>
              <w:rPr>
                <w:noProof/>
              </w:rPr>
            </w:pPr>
            <w:r w:rsidRPr="002134E0">
              <w:rPr>
                <w:noProof/>
              </w:rPr>
              <w:t>Kojų atramos (pora)</w:t>
            </w:r>
            <w:r w:rsidR="007C6B9F" w:rsidRPr="002134E0">
              <w:rPr>
                <w:noProof/>
              </w:rPr>
              <w:t>:</w:t>
            </w:r>
          </w:p>
          <w:p w14:paraId="12053FF2" w14:textId="0EF70CAF" w:rsidR="007C6B9F" w:rsidRPr="002134E0" w:rsidRDefault="007C6B9F" w:rsidP="007C6B9F">
            <w:pPr>
              <w:rPr>
                <w:noProof/>
              </w:rPr>
            </w:pPr>
            <w:r w:rsidRPr="002134E0">
              <w:rPr>
                <w:noProof/>
              </w:rPr>
              <w:t>8.5.1. Gopel tipo</w:t>
            </w:r>
            <w:r w:rsidR="00C94026" w:rsidRPr="002134E0">
              <w:rPr>
                <w:noProof/>
              </w:rPr>
              <w:t xml:space="preserve">: </w:t>
            </w:r>
            <w:r w:rsidR="00CC7508" w:rsidRPr="002134E0">
              <w:rPr>
                <w:color w:val="0070C0"/>
              </w:rPr>
              <w:t>[nurodyti taip/ne]</w:t>
            </w:r>
            <w:r w:rsidR="004A2900">
              <w:rPr>
                <w:color w:val="0070C0"/>
              </w:rPr>
              <w:t xml:space="preserve"> </w:t>
            </w:r>
            <w:r w:rsidR="004A2900" w:rsidRPr="004A2900">
              <w:t>arba</w:t>
            </w:r>
            <w:r w:rsidR="004A2900">
              <w:rPr>
                <w:color w:val="0070C0"/>
              </w:rPr>
              <w:t xml:space="preserve"> </w:t>
            </w:r>
            <w:r w:rsidR="004A2900" w:rsidRPr="002134E0">
              <w:rPr>
                <w:color w:val="2C7FCE"/>
              </w:rPr>
              <w:t>[nurodyti konkrečiai]</w:t>
            </w:r>
            <w:r w:rsidR="00CC7508" w:rsidRPr="002134E0">
              <w:rPr>
                <w:color w:val="0070C0"/>
              </w:rPr>
              <w:t>;</w:t>
            </w:r>
          </w:p>
          <w:p w14:paraId="40AD0D3D" w14:textId="24F042CB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rPr>
                <w:noProof/>
              </w:rPr>
              <w:t>8.5.2. Su kojų fiksavimo diržais</w:t>
            </w:r>
            <w:r w:rsidR="00C94026" w:rsidRPr="002134E0">
              <w:rPr>
                <w:noProof/>
              </w:rPr>
              <w:t xml:space="preserve">: </w:t>
            </w:r>
            <w:r w:rsidR="00CC7508" w:rsidRPr="002134E0">
              <w:rPr>
                <w:color w:val="0070C0"/>
              </w:rPr>
              <w:t>[nurodyti taip/ne].</w:t>
            </w:r>
          </w:p>
        </w:tc>
        <w:tc>
          <w:tcPr>
            <w:tcW w:w="3261" w:type="dxa"/>
          </w:tcPr>
          <w:p w14:paraId="49E1A7A3" w14:textId="1BC2BECC" w:rsidR="00C8646C" w:rsidRPr="002134E0" w:rsidRDefault="00C94026" w:rsidP="00C8646C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7C6B9F" w:rsidRPr="002134E0" w14:paraId="26318CCA" w14:textId="77777777" w:rsidTr="00957B65">
        <w:tc>
          <w:tcPr>
            <w:tcW w:w="704" w:type="dxa"/>
          </w:tcPr>
          <w:p w14:paraId="23664758" w14:textId="6CDA7E6A" w:rsidR="007C6B9F" w:rsidRPr="002134E0" w:rsidRDefault="007C6B9F" w:rsidP="007C6B9F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8.6.</w:t>
            </w:r>
          </w:p>
        </w:tc>
        <w:tc>
          <w:tcPr>
            <w:tcW w:w="2410" w:type="dxa"/>
          </w:tcPr>
          <w:p w14:paraId="25CBC599" w14:textId="2665E7B3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Šoninė</w:t>
            </w:r>
            <w:r w:rsidR="007E1048" w:rsidRPr="002134E0">
              <w:t>s</w:t>
            </w:r>
            <w:r w:rsidRPr="002134E0">
              <w:t xml:space="preserve"> atram</w:t>
            </w:r>
            <w:r w:rsidR="007E1048" w:rsidRPr="002134E0">
              <w:t>os</w:t>
            </w:r>
          </w:p>
        </w:tc>
        <w:tc>
          <w:tcPr>
            <w:tcW w:w="3402" w:type="dxa"/>
          </w:tcPr>
          <w:p w14:paraId="7C280BC4" w14:textId="77777777" w:rsidR="007C6B9F" w:rsidRPr="002134E0" w:rsidRDefault="007C6B9F" w:rsidP="007C6B9F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4"/>
                <w:szCs w:val="24"/>
              </w:rPr>
            </w:pPr>
            <w:r w:rsidRPr="002134E0">
              <w:rPr>
                <w:sz w:val="24"/>
                <w:szCs w:val="24"/>
              </w:rPr>
              <w:t>8.6.1. Šoninės kūno atramos, skirtos atremti ant šono paguldytą pacientą iš priekio ir iš nugaros;</w:t>
            </w:r>
          </w:p>
          <w:p w14:paraId="2E4EC473" w14:textId="77777777" w:rsidR="007C6B9F" w:rsidRPr="002134E0" w:rsidRDefault="007C6B9F" w:rsidP="007C6B9F">
            <w:r w:rsidRPr="002134E0">
              <w:t xml:space="preserve">8.6.2. Reguliuojamo aukščio ir atstumo iki paciento. </w:t>
            </w:r>
          </w:p>
          <w:p w14:paraId="15685521" w14:textId="0D0C93F9" w:rsidR="00414242" w:rsidRPr="002134E0" w:rsidRDefault="00414242" w:rsidP="007C6B9F">
            <w:pPr>
              <w:rPr>
                <w:color w:val="000000"/>
                <w:lang w:eastAsia="lt-LT"/>
              </w:rPr>
            </w:pPr>
            <w:r w:rsidRPr="002134E0">
              <w:lastRenderedPageBreak/>
              <w:t>8.6.3.Kiekis – 2 vnt.</w:t>
            </w:r>
          </w:p>
        </w:tc>
        <w:tc>
          <w:tcPr>
            <w:tcW w:w="4252" w:type="dxa"/>
          </w:tcPr>
          <w:p w14:paraId="2D901B57" w14:textId="61BDAAEF" w:rsidR="007C6B9F" w:rsidRPr="002134E0" w:rsidRDefault="007C6B9F" w:rsidP="007C6B9F">
            <w:r w:rsidRPr="002134E0">
              <w:lastRenderedPageBreak/>
              <w:t>Šoninė</w:t>
            </w:r>
            <w:r w:rsidR="007E1048" w:rsidRPr="002134E0">
              <w:t>s</w:t>
            </w:r>
            <w:r w:rsidRPr="002134E0">
              <w:t xml:space="preserve"> atram</w:t>
            </w:r>
            <w:r w:rsidR="007E1048" w:rsidRPr="002134E0">
              <w:t>os</w:t>
            </w:r>
            <w:r w:rsidR="001F31C5" w:rsidRPr="002134E0">
              <w:t>:</w:t>
            </w:r>
          </w:p>
          <w:p w14:paraId="701ABEA3" w14:textId="303F218A" w:rsidR="001F31C5" w:rsidRPr="002134E0" w:rsidRDefault="001F31C5" w:rsidP="001F31C5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4"/>
                <w:szCs w:val="24"/>
              </w:rPr>
            </w:pPr>
            <w:r w:rsidRPr="002134E0">
              <w:rPr>
                <w:sz w:val="24"/>
                <w:szCs w:val="24"/>
              </w:rPr>
              <w:t>8.6.1. Šoninės kūno atramos, skirtos atremti ant šono paguldytą pacientą iš priekio ir iš nugaros</w:t>
            </w:r>
            <w:r w:rsidR="00C94026" w:rsidRPr="002134E0">
              <w:rPr>
                <w:sz w:val="24"/>
                <w:szCs w:val="24"/>
              </w:rPr>
              <w:t xml:space="preserve">: </w:t>
            </w:r>
            <w:r w:rsidR="00CC7508" w:rsidRPr="002134E0">
              <w:rPr>
                <w:color w:val="0070C0"/>
                <w:sz w:val="24"/>
                <w:szCs w:val="24"/>
              </w:rPr>
              <w:t>[nurodyti taip/ne];</w:t>
            </w:r>
          </w:p>
          <w:p w14:paraId="2D7DDF4B" w14:textId="77777777" w:rsidR="001F31C5" w:rsidRPr="002134E0" w:rsidRDefault="001F31C5" w:rsidP="001F31C5">
            <w:pPr>
              <w:rPr>
                <w:color w:val="0070C0"/>
              </w:rPr>
            </w:pPr>
            <w:r w:rsidRPr="002134E0">
              <w:t>8.6.2. Reguliuojamo aukščio ir atstumo iki paciento</w:t>
            </w:r>
            <w:r w:rsidR="00C94026" w:rsidRPr="002134E0">
              <w:t xml:space="preserve">: </w:t>
            </w:r>
            <w:r w:rsidR="00CC7508" w:rsidRPr="002134E0">
              <w:rPr>
                <w:color w:val="0070C0"/>
              </w:rPr>
              <w:t>[nurodyti taip/ne].</w:t>
            </w:r>
          </w:p>
          <w:p w14:paraId="5E967E98" w14:textId="70E8D19F" w:rsidR="00414242" w:rsidRPr="002134E0" w:rsidRDefault="000238C3" w:rsidP="001F31C5">
            <w:pPr>
              <w:rPr>
                <w:color w:val="000000"/>
                <w:lang w:eastAsia="lt-LT"/>
              </w:rPr>
            </w:pPr>
            <w:r w:rsidRPr="002134E0">
              <w:lastRenderedPageBreak/>
              <w:t xml:space="preserve">8.6.3. Kiekis: </w:t>
            </w:r>
            <w:r w:rsidRPr="002134E0">
              <w:rPr>
                <w:color w:val="2C7FCE"/>
              </w:rPr>
              <w:t>[nurodyti konkrečiai] vnt.</w:t>
            </w:r>
          </w:p>
        </w:tc>
        <w:tc>
          <w:tcPr>
            <w:tcW w:w="3261" w:type="dxa"/>
          </w:tcPr>
          <w:p w14:paraId="4E83827B" w14:textId="191E5CE5" w:rsidR="007C6B9F" w:rsidRPr="002134E0" w:rsidRDefault="00C94026" w:rsidP="007C6B9F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lastRenderedPageBreak/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7C6B9F" w:rsidRPr="002134E0" w14:paraId="47FA3B55" w14:textId="77777777" w:rsidTr="00957B65">
        <w:tc>
          <w:tcPr>
            <w:tcW w:w="704" w:type="dxa"/>
          </w:tcPr>
          <w:p w14:paraId="75D116C6" w14:textId="67F1D341" w:rsidR="007C6B9F" w:rsidRPr="002134E0" w:rsidRDefault="007C6B9F" w:rsidP="007C6B9F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8.7.</w:t>
            </w:r>
          </w:p>
        </w:tc>
        <w:tc>
          <w:tcPr>
            <w:tcW w:w="2410" w:type="dxa"/>
          </w:tcPr>
          <w:p w14:paraId="7163AFF9" w14:textId="373EA976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 xml:space="preserve">Rankos atrama </w:t>
            </w:r>
            <w:r w:rsidR="00A50822" w:rsidRPr="002134E0">
              <w:t>(</w:t>
            </w:r>
            <w:r w:rsidRPr="002134E0">
              <w:t>1 vnt.</w:t>
            </w:r>
            <w:r w:rsidR="00A50822" w:rsidRPr="002134E0">
              <w:t>)</w:t>
            </w:r>
          </w:p>
        </w:tc>
        <w:tc>
          <w:tcPr>
            <w:tcW w:w="3402" w:type="dxa"/>
          </w:tcPr>
          <w:p w14:paraId="34C202FD" w14:textId="77777777" w:rsidR="007C6B9F" w:rsidRPr="002134E0" w:rsidRDefault="007C6B9F" w:rsidP="007C6B9F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4"/>
                <w:szCs w:val="24"/>
              </w:rPr>
            </w:pPr>
            <w:r w:rsidRPr="002134E0">
              <w:rPr>
                <w:sz w:val="24"/>
                <w:szCs w:val="24"/>
              </w:rPr>
              <w:t>8.7.1. Skirta naudoti pacientui, esant gulimoje šoninėje padėtyje;</w:t>
            </w:r>
          </w:p>
          <w:p w14:paraId="11F97B0F" w14:textId="77777777" w:rsidR="007C6B9F" w:rsidRPr="002134E0" w:rsidRDefault="007C6B9F" w:rsidP="007C6B9F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4"/>
                <w:szCs w:val="24"/>
              </w:rPr>
            </w:pPr>
            <w:r w:rsidRPr="002134E0">
              <w:rPr>
                <w:sz w:val="24"/>
                <w:szCs w:val="24"/>
              </w:rPr>
              <w:t>8.7.2. Reguliuojamo aukščio ir pasukimo kampo;</w:t>
            </w:r>
          </w:p>
          <w:p w14:paraId="2AF29C15" w14:textId="77777777" w:rsidR="007C6B9F" w:rsidRPr="002134E0" w:rsidRDefault="007C6B9F" w:rsidP="007C6B9F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4"/>
                <w:szCs w:val="24"/>
              </w:rPr>
            </w:pPr>
            <w:r w:rsidRPr="002134E0">
              <w:rPr>
                <w:sz w:val="24"/>
                <w:szCs w:val="24"/>
              </w:rPr>
              <w:t>8.7.3. Ilgis ≥ 380 mm;</w:t>
            </w:r>
          </w:p>
          <w:p w14:paraId="1862E203" w14:textId="385A9CDC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8.7.4. Komplektuojama su rankos tvirtinimo diržais.</w:t>
            </w:r>
          </w:p>
        </w:tc>
        <w:tc>
          <w:tcPr>
            <w:tcW w:w="4252" w:type="dxa"/>
          </w:tcPr>
          <w:p w14:paraId="54AC49F7" w14:textId="4F1E3412" w:rsidR="007C6B9F" w:rsidRPr="002134E0" w:rsidRDefault="007C6B9F" w:rsidP="007C6B9F">
            <w:r w:rsidRPr="002134E0">
              <w:t xml:space="preserve">Rankos atrama </w:t>
            </w:r>
            <w:r w:rsidR="00A50822" w:rsidRPr="002134E0">
              <w:t>(</w:t>
            </w:r>
            <w:r w:rsidRPr="002134E0">
              <w:t>1 vnt.</w:t>
            </w:r>
            <w:r w:rsidR="00A50822" w:rsidRPr="002134E0">
              <w:t>):</w:t>
            </w:r>
          </w:p>
          <w:p w14:paraId="709E6809" w14:textId="772F0838" w:rsidR="00A50822" w:rsidRPr="002134E0" w:rsidRDefault="00A50822" w:rsidP="00A50822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4"/>
                <w:szCs w:val="24"/>
              </w:rPr>
            </w:pPr>
            <w:r w:rsidRPr="002134E0">
              <w:rPr>
                <w:sz w:val="24"/>
                <w:szCs w:val="24"/>
              </w:rPr>
              <w:t>8.7.1. Skirta naudoti pacientui, esant gulimoje šoninėje padėtyje</w:t>
            </w:r>
            <w:r w:rsidR="00C94026" w:rsidRPr="002134E0">
              <w:rPr>
                <w:sz w:val="24"/>
                <w:szCs w:val="24"/>
              </w:rPr>
              <w:t xml:space="preserve">: </w:t>
            </w:r>
            <w:r w:rsidR="00CC7508" w:rsidRPr="002134E0">
              <w:rPr>
                <w:color w:val="0070C0"/>
                <w:sz w:val="24"/>
                <w:szCs w:val="24"/>
              </w:rPr>
              <w:t>[nurodyti taip/ne];</w:t>
            </w:r>
          </w:p>
          <w:p w14:paraId="080A2346" w14:textId="5433C589" w:rsidR="00A50822" w:rsidRPr="002134E0" w:rsidRDefault="00A50822" w:rsidP="00A50822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4"/>
                <w:szCs w:val="24"/>
              </w:rPr>
            </w:pPr>
            <w:r w:rsidRPr="002134E0">
              <w:rPr>
                <w:sz w:val="24"/>
                <w:szCs w:val="24"/>
              </w:rPr>
              <w:t>8.7.2. Reguliuojamo aukščio ir pasukimo kampo</w:t>
            </w:r>
            <w:r w:rsidR="00C94026" w:rsidRPr="002134E0">
              <w:rPr>
                <w:sz w:val="24"/>
                <w:szCs w:val="24"/>
              </w:rPr>
              <w:t xml:space="preserve">: </w:t>
            </w:r>
            <w:r w:rsidR="00CC7508" w:rsidRPr="002134E0">
              <w:rPr>
                <w:color w:val="0070C0"/>
                <w:sz w:val="24"/>
                <w:szCs w:val="24"/>
              </w:rPr>
              <w:t>[nurodyti taip/ne]</w:t>
            </w:r>
            <w:r w:rsidR="00E355AD" w:rsidRPr="002134E0">
              <w:rPr>
                <w:color w:val="0070C0"/>
                <w:sz w:val="24"/>
                <w:szCs w:val="24"/>
              </w:rPr>
              <w:t>;</w:t>
            </w:r>
          </w:p>
          <w:p w14:paraId="07F7ED9B" w14:textId="1E74EDAB" w:rsidR="00A50822" w:rsidRPr="002134E0" w:rsidRDefault="00A50822" w:rsidP="00A50822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4"/>
                <w:szCs w:val="24"/>
              </w:rPr>
            </w:pPr>
            <w:r w:rsidRPr="002134E0">
              <w:rPr>
                <w:sz w:val="24"/>
                <w:szCs w:val="24"/>
              </w:rPr>
              <w:t xml:space="preserve">8.7.3. Ilgis </w:t>
            </w:r>
            <w:r w:rsidR="00CC7508" w:rsidRPr="002134E0">
              <w:rPr>
                <w:color w:val="2C7FCE"/>
                <w:sz w:val="24"/>
                <w:szCs w:val="24"/>
              </w:rPr>
              <w:t>[nurodyti konkrečiai]</w:t>
            </w:r>
            <w:r w:rsidRPr="002134E0">
              <w:rPr>
                <w:sz w:val="24"/>
                <w:szCs w:val="24"/>
              </w:rPr>
              <w:t xml:space="preserve"> mm;</w:t>
            </w:r>
          </w:p>
          <w:p w14:paraId="24855EFD" w14:textId="612DF54E" w:rsidR="00A50822" w:rsidRPr="002134E0" w:rsidRDefault="00A50822" w:rsidP="00A50822">
            <w:pPr>
              <w:rPr>
                <w:color w:val="000000"/>
                <w:lang w:eastAsia="lt-LT"/>
              </w:rPr>
            </w:pPr>
            <w:r w:rsidRPr="002134E0">
              <w:t>8.7.4. Komplektuojama su rankos tvirtinimo diržais</w:t>
            </w:r>
            <w:r w:rsidR="00CC7508" w:rsidRPr="002134E0">
              <w:t xml:space="preserve">: </w:t>
            </w:r>
            <w:r w:rsidR="00CC7508" w:rsidRPr="002134E0">
              <w:rPr>
                <w:color w:val="0070C0"/>
              </w:rPr>
              <w:t>[nurodyti taip/ne]</w:t>
            </w:r>
            <w:r w:rsidR="00E355AD" w:rsidRPr="002134E0">
              <w:rPr>
                <w:color w:val="0070C0"/>
              </w:rPr>
              <w:t>.</w:t>
            </w:r>
          </w:p>
        </w:tc>
        <w:tc>
          <w:tcPr>
            <w:tcW w:w="3261" w:type="dxa"/>
          </w:tcPr>
          <w:p w14:paraId="2B99D7D8" w14:textId="3CDE8D4A" w:rsidR="007C6B9F" w:rsidRPr="002134E0" w:rsidRDefault="00C94026" w:rsidP="007C6B9F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7C6B9F" w:rsidRPr="002134E0" w14:paraId="5F457691" w14:textId="77777777" w:rsidTr="00957B65">
        <w:tc>
          <w:tcPr>
            <w:tcW w:w="704" w:type="dxa"/>
          </w:tcPr>
          <w:p w14:paraId="783E816C" w14:textId="26E8FFB9" w:rsidR="007C6B9F" w:rsidRPr="002134E0" w:rsidRDefault="007C6B9F" w:rsidP="007C6B9F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8.8.</w:t>
            </w:r>
          </w:p>
        </w:tc>
        <w:tc>
          <w:tcPr>
            <w:tcW w:w="2410" w:type="dxa"/>
          </w:tcPr>
          <w:p w14:paraId="10F7F4B0" w14:textId="0740657D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rPr>
                <w:color w:val="000000"/>
              </w:rPr>
              <w:t>Ortopedinis priedas atlikti peties operacijas</w:t>
            </w:r>
          </w:p>
        </w:tc>
        <w:tc>
          <w:tcPr>
            <w:tcW w:w="3402" w:type="dxa"/>
          </w:tcPr>
          <w:p w14:paraId="4C821D6A" w14:textId="77777777" w:rsidR="007C6B9F" w:rsidRPr="002134E0" w:rsidRDefault="007C6B9F" w:rsidP="007C6B9F">
            <w:pPr>
              <w:tabs>
                <w:tab w:val="left" w:pos="227"/>
              </w:tabs>
              <w:spacing w:line="256" w:lineRule="auto"/>
              <w:jc w:val="both"/>
              <w:rPr>
                <w:lang w:eastAsia="lt-LT"/>
              </w:rPr>
            </w:pPr>
            <w:r w:rsidRPr="002134E0">
              <w:rPr>
                <w:lang w:eastAsia="lt-LT"/>
              </w:rPr>
              <w:t xml:space="preserve">8.8.1. Skirtas atlikti </w:t>
            </w:r>
            <w:proofErr w:type="spellStart"/>
            <w:r w:rsidRPr="002134E0">
              <w:rPr>
                <w:lang w:eastAsia="lt-LT"/>
              </w:rPr>
              <w:t>artroskopines</w:t>
            </w:r>
            <w:proofErr w:type="spellEnd"/>
            <w:r w:rsidRPr="002134E0">
              <w:rPr>
                <w:lang w:eastAsia="lt-LT"/>
              </w:rPr>
              <w:t xml:space="preserve"> peties operacijas, kai pacientas sėdimoje padėtyje;</w:t>
            </w:r>
          </w:p>
          <w:p w14:paraId="1372BF82" w14:textId="36AF3D68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8.8.2. Priedas su paciento galvą fiksuojančiu „šalmu“.</w:t>
            </w:r>
          </w:p>
        </w:tc>
        <w:tc>
          <w:tcPr>
            <w:tcW w:w="4252" w:type="dxa"/>
          </w:tcPr>
          <w:p w14:paraId="2EA61CBB" w14:textId="77777777" w:rsidR="007C6B9F" w:rsidRPr="002134E0" w:rsidRDefault="007C6B9F" w:rsidP="007C6B9F">
            <w:pPr>
              <w:rPr>
                <w:color w:val="000000"/>
              </w:rPr>
            </w:pPr>
            <w:r w:rsidRPr="002134E0">
              <w:rPr>
                <w:color w:val="000000"/>
              </w:rPr>
              <w:t>Ortopedinis priedas atlikti peties operacijas</w:t>
            </w:r>
            <w:r w:rsidR="00A50822" w:rsidRPr="002134E0">
              <w:rPr>
                <w:color w:val="000000"/>
              </w:rPr>
              <w:t>:</w:t>
            </w:r>
          </w:p>
          <w:p w14:paraId="2EB452FC" w14:textId="2A510E1C" w:rsidR="00A50822" w:rsidRPr="002134E0" w:rsidRDefault="00A50822" w:rsidP="00A50822">
            <w:pPr>
              <w:tabs>
                <w:tab w:val="left" w:pos="227"/>
              </w:tabs>
              <w:spacing w:line="256" w:lineRule="auto"/>
              <w:jc w:val="both"/>
              <w:rPr>
                <w:lang w:eastAsia="lt-LT"/>
              </w:rPr>
            </w:pPr>
            <w:r w:rsidRPr="002134E0">
              <w:rPr>
                <w:lang w:eastAsia="lt-LT"/>
              </w:rPr>
              <w:t xml:space="preserve">8.8.1. Skirtas atlikti </w:t>
            </w:r>
            <w:proofErr w:type="spellStart"/>
            <w:r w:rsidRPr="002134E0">
              <w:rPr>
                <w:lang w:eastAsia="lt-LT"/>
              </w:rPr>
              <w:t>artroskopines</w:t>
            </w:r>
            <w:proofErr w:type="spellEnd"/>
            <w:r w:rsidRPr="002134E0">
              <w:rPr>
                <w:lang w:eastAsia="lt-LT"/>
              </w:rPr>
              <w:t xml:space="preserve"> peties operacijas, kai pacientas sėdimoje padėtyje</w:t>
            </w:r>
            <w:r w:rsidR="00CC7508" w:rsidRPr="002134E0">
              <w:rPr>
                <w:lang w:eastAsia="lt-LT"/>
              </w:rPr>
              <w:t xml:space="preserve">: </w:t>
            </w:r>
            <w:r w:rsidR="00CC7508" w:rsidRPr="002134E0">
              <w:rPr>
                <w:color w:val="0070C0"/>
              </w:rPr>
              <w:t>[nurodyti taip/ne]</w:t>
            </w:r>
          </w:p>
          <w:p w14:paraId="3429A137" w14:textId="02971C9F" w:rsidR="00A50822" w:rsidRPr="002134E0" w:rsidRDefault="00A50822" w:rsidP="00A50822">
            <w:pPr>
              <w:rPr>
                <w:color w:val="000000"/>
                <w:lang w:eastAsia="lt-LT"/>
              </w:rPr>
            </w:pPr>
            <w:r w:rsidRPr="002134E0">
              <w:t>8.8.2. Priedas su paciento galvą fiksuojančiu „šalmu“</w:t>
            </w:r>
            <w:r w:rsidR="00CC7508" w:rsidRPr="002134E0">
              <w:t xml:space="preserve">: </w:t>
            </w:r>
            <w:r w:rsidR="00CC7508" w:rsidRPr="002134E0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3C1A7D4B" w14:textId="40DF3064" w:rsidR="007C6B9F" w:rsidRPr="002134E0" w:rsidRDefault="00C94026" w:rsidP="007C6B9F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7C6B9F" w:rsidRPr="002134E0" w14:paraId="2F1E4106" w14:textId="77777777" w:rsidTr="00957B65">
        <w:tc>
          <w:tcPr>
            <w:tcW w:w="704" w:type="dxa"/>
          </w:tcPr>
          <w:p w14:paraId="597BE54E" w14:textId="70621716" w:rsidR="007C6B9F" w:rsidRPr="002134E0" w:rsidRDefault="007C6B9F" w:rsidP="007C6B9F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8.9.</w:t>
            </w:r>
          </w:p>
        </w:tc>
        <w:tc>
          <w:tcPr>
            <w:tcW w:w="2410" w:type="dxa"/>
          </w:tcPr>
          <w:p w14:paraId="0118BF86" w14:textId="7BD386B6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Ortopedinis priedas atlikti kelio operacijas</w:t>
            </w:r>
          </w:p>
        </w:tc>
        <w:tc>
          <w:tcPr>
            <w:tcW w:w="3402" w:type="dxa"/>
          </w:tcPr>
          <w:p w14:paraId="2D783785" w14:textId="7CE3DC57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 xml:space="preserve">Kojos fiksavimo priedas </w:t>
            </w:r>
            <w:r w:rsidRPr="002134E0">
              <w:rPr>
                <w:color w:val="C00000"/>
              </w:rPr>
              <w:t xml:space="preserve"> </w:t>
            </w:r>
            <w:r w:rsidRPr="002134E0">
              <w:t xml:space="preserve">kelio </w:t>
            </w:r>
            <w:proofErr w:type="spellStart"/>
            <w:r w:rsidRPr="002134E0">
              <w:t>artroskopinėms</w:t>
            </w:r>
            <w:proofErr w:type="spellEnd"/>
            <w:r w:rsidRPr="002134E0">
              <w:t xml:space="preserve"> operacijoms </w:t>
            </w:r>
          </w:p>
        </w:tc>
        <w:tc>
          <w:tcPr>
            <w:tcW w:w="4252" w:type="dxa"/>
          </w:tcPr>
          <w:p w14:paraId="05F4B0F2" w14:textId="47C38799" w:rsidR="007C6B9F" w:rsidRPr="002134E0" w:rsidRDefault="007C6B9F" w:rsidP="007C6B9F">
            <w:r w:rsidRPr="002134E0">
              <w:t>Ortopedinis priedas atlikti kelio operacija</w:t>
            </w:r>
            <w:r w:rsidR="00A50822" w:rsidRPr="002134E0">
              <w:t>s</w:t>
            </w:r>
            <w:r w:rsidR="00DE0810" w:rsidRPr="002134E0">
              <w:t>:</w:t>
            </w:r>
            <w:r w:rsidR="00A50822" w:rsidRPr="002134E0">
              <w:t xml:space="preserve"> </w:t>
            </w:r>
          </w:p>
          <w:p w14:paraId="77F6B9DD" w14:textId="13EBB2B7" w:rsidR="00A50822" w:rsidRPr="002134E0" w:rsidRDefault="00A50822" w:rsidP="007C6B9F">
            <w:pPr>
              <w:rPr>
                <w:color w:val="000000"/>
                <w:lang w:eastAsia="lt-LT"/>
              </w:rPr>
            </w:pPr>
            <w:r w:rsidRPr="002134E0">
              <w:t xml:space="preserve">kojos fiksavimo priedas kelio </w:t>
            </w:r>
            <w:proofErr w:type="spellStart"/>
            <w:r w:rsidRPr="002134E0">
              <w:t>artroskopinėms</w:t>
            </w:r>
            <w:proofErr w:type="spellEnd"/>
            <w:r w:rsidRPr="002134E0">
              <w:t xml:space="preserve"> operacijoms: </w:t>
            </w:r>
            <w:r w:rsidR="00CC7508" w:rsidRPr="002134E0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4F4542BE" w14:textId="4D50445E" w:rsidR="007C6B9F" w:rsidRPr="002134E0" w:rsidRDefault="00C94026" w:rsidP="007C6B9F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7C6B9F" w:rsidRPr="002134E0" w14:paraId="06E589DE" w14:textId="77777777" w:rsidTr="00957B65">
        <w:tc>
          <w:tcPr>
            <w:tcW w:w="704" w:type="dxa"/>
          </w:tcPr>
          <w:p w14:paraId="66295A68" w14:textId="73872451" w:rsidR="007C6B9F" w:rsidRPr="002134E0" w:rsidRDefault="007C6B9F" w:rsidP="007C6B9F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8.10.</w:t>
            </w:r>
          </w:p>
        </w:tc>
        <w:tc>
          <w:tcPr>
            <w:tcW w:w="2410" w:type="dxa"/>
          </w:tcPr>
          <w:p w14:paraId="5B7E31BB" w14:textId="4C88E8EB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Stalas rankos operacijoms</w:t>
            </w:r>
          </w:p>
        </w:tc>
        <w:tc>
          <w:tcPr>
            <w:tcW w:w="3402" w:type="dxa"/>
          </w:tcPr>
          <w:p w14:paraId="3B5C6E31" w14:textId="77777777" w:rsidR="007C6B9F" w:rsidRPr="002134E0" w:rsidRDefault="007C6B9F" w:rsidP="007C6B9F">
            <w:pPr>
              <w:tabs>
                <w:tab w:val="left" w:pos="227"/>
              </w:tabs>
              <w:spacing w:line="256" w:lineRule="auto"/>
            </w:pPr>
            <w:r w:rsidRPr="002134E0">
              <w:t>8.10.1. Tvirtinamas prie stalo šoninių bėgelių iš abiejų pusių;</w:t>
            </w:r>
          </w:p>
          <w:p w14:paraId="1346B218" w14:textId="62D4E647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8.10.2. Papildoma atrama.</w:t>
            </w:r>
          </w:p>
        </w:tc>
        <w:tc>
          <w:tcPr>
            <w:tcW w:w="4252" w:type="dxa"/>
          </w:tcPr>
          <w:p w14:paraId="6FF4B092" w14:textId="77777777" w:rsidR="007C6B9F" w:rsidRPr="002134E0" w:rsidRDefault="007C6B9F" w:rsidP="007C6B9F">
            <w:r w:rsidRPr="002134E0">
              <w:t>Stalas rankos operacijoms</w:t>
            </w:r>
            <w:r w:rsidR="00A50822" w:rsidRPr="002134E0">
              <w:t>:</w:t>
            </w:r>
          </w:p>
          <w:p w14:paraId="24CBDF80" w14:textId="3B2897B0" w:rsidR="00A50822" w:rsidRPr="002134E0" w:rsidRDefault="00A50822" w:rsidP="00A50822">
            <w:pPr>
              <w:tabs>
                <w:tab w:val="left" w:pos="227"/>
              </w:tabs>
              <w:spacing w:line="256" w:lineRule="auto"/>
            </w:pPr>
            <w:r w:rsidRPr="002134E0">
              <w:t>8.10.1. Tvirtinamas prie stalo šoninių bėgelių iš abiejų pusių</w:t>
            </w:r>
            <w:r w:rsidR="00CC7508" w:rsidRPr="002134E0">
              <w:t xml:space="preserve">: </w:t>
            </w:r>
            <w:r w:rsidR="00FE27F9" w:rsidRPr="002134E0">
              <w:rPr>
                <w:color w:val="0070C0"/>
              </w:rPr>
              <w:t>[nurodyti taip/ne]</w:t>
            </w:r>
            <w:r w:rsidR="00E355AD" w:rsidRPr="002134E0">
              <w:rPr>
                <w:color w:val="0070C0"/>
              </w:rPr>
              <w:t>;</w:t>
            </w:r>
          </w:p>
          <w:p w14:paraId="1A2B106C" w14:textId="1F50196D" w:rsidR="00A50822" w:rsidRPr="002134E0" w:rsidRDefault="00A50822" w:rsidP="00A50822">
            <w:pPr>
              <w:rPr>
                <w:color w:val="000000"/>
                <w:lang w:eastAsia="lt-LT"/>
              </w:rPr>
            </w:pPr>
            <w:r w:rsidRPr="002134E0">
              <w:t>8.10.2. Papildoma atrama</w:t>
            </w:r>
            <w:r w:rsidR="00CC7508" w:rsidRPr="002134E0">
              <w:t xml:space="preserve">: </w:t>
            </w:r>
            <w:r w:rsidR="00FE27F9" w:rsidRPr="002134E0">
              <w:rPr>
                <w:color w:val="0070C0"/>
              </w:rPr>
              <w:t>[nurodyti taip/ne]</w:t>
            </w:r>
            <w:r w:rsidR="00E355AD" w:rsidRPr="002134E0">
              <w:rPr>
                <w:color w:val="0070C0"/>
              </w:rPr>
              <w:t>.</w:t>
            </w:r>
          </w:p>
        </w:tc>
        <w:tc>
          <w:tcPr>
            <w:tcW w:w="3261" w:type="dxa"/>
          </w:tcPr>
          <w:p w14:paraId="0121C093" w14:textId="1B5BB466" w:rsidR="007C6B9F" w:rsidRPr="002134E0" w:rsidRDefault="00C94026" w:rsidP="007C6B9F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7C6B9F" w:rsidRPr="002134E0" w14:paraId="347A69DB" w14:textId="77777777" w:rsidTr="00957B65">
        <w:tc>
          <w:tcPr>
            <w:tcW w:w="704" w:type="dxa"/>
          </w:tcPr>
          <w:p w14:paraId="2F397D29" w14:textId="54F4B77F" w:rsidR="007C6B9F" w:rsidRPr="002134E0" w:rsidRDefault="007C6B9F" w:rsidP="007C6B9F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8.11.</w:t>
            </w:r>
          </w:p>
        </w:tc>
        <w:tc>
          <w:tcPr>
            <w:tcW w:w="2410" w:type="dxa"/>
          </w:tcPr>
          <w:p w14:paraId="4B835F57" w14:textId="5E402308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 xml:space="preserve">Stalo valdymo pultelis </w:t>
            </w:r>
            <w:r w:rsidR="00A50822" w:rsidRPr="002134E0">
              <w:t>(</w:t>
            </w:r>
            <w:r w:rsidRPr="002134E0">
              <w:t>1 vnt.</w:t>
            </w:r>
            <w:r w:rsidR="00A50822" w:rsidRPr="002134E0">
              <w:t>)</w:t>
            </w:r>
          </w:p>
        </w:tc>
        <w:tc>
          <w:tcPr>
            <w:tcW w:w="3402" w:type="dxa"/>
          </w:tcPr>
          <w:p w14:paraId="09ED7775" w14:textId="50496D1A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Laidinis</w:t>
            </w:r>
          </w:p>
        </w:tc>
        <w:tc>
          <w:tcPr>
            <w:tcW w:w="4252" w:type="dxa"/>
          </w:tcPr>
          <w:p w14:paraId="760C77BA" w14:textId="675CD98D" w:rsidR="007C6B9F" w:rsidRPr="002134E0" w:rsidRDefault="007C6B9F" w:rsidP="00A50822">
            <w:pPr>
              <w:rPr>
                <w:color w:val="000000"/>
                <w:lang w:eastAsia="lt-LT"/>
              </w:rPr>
            </w:pPr>
            <w:r w:rsidRPr="002134E0">
              <w:t>Stalo valdymo pultelis</w:t>
            </w:r>
            <w:r w:rsidR="00A50822" w:rsidRPr="002134E0">
              <w:t xml:space="preserve"> (</w:t>
            </w:r>
            <w:r w:rsidRPr="002134E0">
              <w:t>1 vnt.</w:t>
            </w:r>
            <w:r w:rsidR="00A50822" w:rsidRPr="002134E0">
              <w:t xml:space="preserve">) – laidinis: </w:t>
            </w:r>
            <w:r w:rsidR="00FE27F9" w:rsidRPr="002134E0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575A0B90" w14:textId="28247643" w:rsidR="007C6B9F" w:rsidRPr="002134E0" w:rsidRDefault="00C94026" w:rsidP="007C6B9F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7C6B9F" w:rsidRPr="002134E0" w14:paraId="48DCA298" w14:textId="77777777" w:rsidTr="00957B65">
        <w:tc>
          <w:tcPr>
            <w:tcW w:w="704" w:type="dxa"/>
          </w:tcPr>
          <w:p w14:paraId="6D697EE3" w14:textId="24097DBC" w:rsidR="007C6B9F" w:rsidRPr="002134E0" w:rsidRDefault="007C6B9F" w:rsidP="007C6B9F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9.</w:t>
            </w:r>
          </w:p>
        </w:tc>
        <w:tc>
          <w:tcPr>
            <w:tcW w:w="2410" w:type="dxa"/>
          </w:tcPr>
          <w:p w14:paraId="0335C3ED" w14:textId="16525328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Maitinimo šaltinis</w:t>
            </w:r>
          </w:p>
        </w:tc>
        <w:tc>
          <w:tcPr>
            <w:tcW w:w="3402" w:type="dxa"/>
          </w:tcPr>
          <w:p w14:paraId="6F4CDE40" w14:textId="77777777" w:rsidR="007C6B9F" w:rsidRPr="002134E0" w:rsidRDefault="007C6B9F" w:rsidP="007C6B9F">
            <w:pPr>
              <w:tabs>
                <w:tab w:val="left" w:pos="0"/>
              </w:tabs>
              <w:snapToGrid w:val="0"/>
            </w:pPr>
            <w:r w:rsidRPr="002134E0">
              <w:t>9.1. Iš 230 V, 50Hz elektros tinklas;</w:t>
            </w:r>
          </w:p>
          <w:p w14:paraId="40AA1F82" w14:textId="72F72A58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lastRenderedPageBreak/>
              <w:t xml:space="preserve">9.2. Įkraunamas akumuliatorius. Pilnai įkrauto akumuliatoriaus veikimo laikas ≥ 35 operacijos </w:t>
            </w:r>
            <w:r w:rsidRPr="002134E0">
              <w:rPr>
                <w:i/>
                <w:iCs/>
              </w:rPr>
              <w:t>arba</w:t>
            </w:r>
            <w:r w:rsidRPr="002134E0">
              <w:t xml:space="preserve"> ne mažiau kaip 5 dienos</w:t>
            </w:r>
          </w:p>
        </w:tc>
        <w:tc>
          <w:tcPr>
            <w:tcW w:w="4252" w:type="dxa"/>
          </w:tcPr>
          <w:p w14:paraId="3CD63E72" w14:textId="77777777" w:rsidR="007C6B9F" w:rsidRPr="002134E0" w:rsidRDefault="007C6B9F" w:rsidP="007C6B9F">
            <w:r w:rsidRPr="002134E0">
              <w:lastRenderedPageBreak/>
              <w:t>Maitinimo šaltinis</w:t>
            </w:r>
            <w:r w:rsidR="00A50822" w:rsidRPr="002134E0">
              <w:t>:</w:t>
            </w:r>
          </w:p>
          <w:p w14:paraId="3FAD680B" w14:textId="2C27C60D" w:rsidR="00A50822" w:rsidRPr="002134E0" w:rsidRDefault="00A50822" w:rsidP="00A50822">
            <w:pPr>
              <w:tabs>
                <w:tab w:val="left" w:pos="0"/>
              </w:tabs>
              <w:snapToGrid w:val="0"/>
            </w:pPr>
            <w:r w:rsidRPr="002134E0">
              <w:t>9.1. Iš 230 V, 50Hz elektros tinklas</w:t>
            </w:r>
            <w:r w:rsidR="00FE27F9" w:rsidRPr="002134E0">
              <w:t xml:space="preserve">: </w:t>
            </w:r>
            <w:r w:rsidR="00FE27F9" w:rsidRPr="002134E0">
              <w:rPr>
                <w:color w:val="0070C0"/>
              </w:rPr>
              <w:t>[nurodyti taip/ne]</w:t>
            </w:r>
          </w:p>
          <w:p w14:paraId="598791D9" w14:textId="5DFCA692" w:rsidR="00A50822" w:rsidRPr="002134E0" w:rsidRDefault="00A50822" w:rsidP="00A50822">
            <w:pPr>
              <w:rPr>
                <w:color w:val="000000"/>
                <w:lang w:eastAsia="lt-LT"/>
              </w:rPr>
            </w:pPr>
            <w:r w:rsidRPr="002134E0">
              <w:lastRenderedPageBreak/>
              <w:t xml:space="preserve">9.2. Įkraunamas akumuliatorius. Pilnai įkrauto akumuliatoriaus veikimo laikas </w:t>
            </w:r>
            <w:r w:rsidR="00CC7508" w:rsidRPr="002134E0">
              <w:rPr>
                <w:color w:val="2C7FCE"/>
              </w:rPr>
              <w:t>[nurodyti konkrečiai]</w:t>
            </w:r>
            <w:r w:rsidR="00CC7508" w:rsidRPr="002134E0">
              <w:t xml:space="preserve"> </w:t>
            </w:r>
            <w:r w:rsidRPr="002134E0">
              <w:t xml:space="preserve">operacijos </w:t>
            </w:r>
            <w:r w:rsidRPr="002134E0">
              <w:rPr>
                <w:i/>
                <w:iCs/>
              </w:rPr>
              <w:t>arba</w:t>
            </w:r>
            <w:r w:rsidRPr="002134E0">
              <w:t xml:space="preserve"> </w:t>
            </w:r>
            <w:r w:rsidR="00CC7508" w:rsidRPr="002134E0">
              <w:rPr>
                <w:color w:val="2C7FCE"/>
              </w:rPr>
              <w:t>[nurodyti konkrečiai]</w:t>
            </w:r>
            <w:r w:rsidRPr="002134E0">
              <w:t xml:space="preserve"> dien</w:t>
            </w:r>
            <w:r w:rsidR="00FE27F9" w:rsidRPr="002134E0">
              <w:t>o</w:t>
            </w:r>
            <w:r w:rsidRPr="002134E0">
              <w:t>s</w:t>
            </w:r>
          </w:p>
        </w:tc>
        <w:tc>
          <w:tcPr>
            <w:tcW w:w="3261" w:type="dxa"/>
          </w:tcPr>
          <w:p w14:paraId="40F31796" w14:textId="19D9AD94" w:rsidR="007C6B9F" w:rsidRPr="002134E0" w:rsidRDefault="00C94026" w:rsidP="007C6B9F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lastRenderedPageBreak/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7C6B9F" w:rsidRPr="002134E0" w14:paraId="30186A8E" w14:textId="77777777" w:rsidTr="00957B65">
        <w:tc>
          <w:tcPr>
            <w:tcW w:w="704" w:type="dxa"/>
          </w:tcPr>
          <w:p w14:paraId="5DC1A8A9" w14:textId="1ADBD272" w:rsidR="007C6B9F" w:rsidRPr="002134E0" w:rsidRDefault="007C6B9F" w:rsidP="007C6B9F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10.</w:t>
            </w:r>
          </w:p>
        </w:tc>
        <w:tc>
          <w:tcPr>
            <w:tcW w:w="2410" w:type="dxa"/>
          </w:tcPr>
          <w:p w14:paraId="69703229" w14:textId="0F205DCB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Valymas ir dezinfekcija</w:t>
            </w:r>
          </w:p>
        </w:tc>
        <w:tc>
          <w:tcPr>
            <w:tcW w:w="3402" w:type="dxa"/>
          </w:tcPr>
          <w:p w14:paraId="104135C6" w14:textId="67BAF6E8" w:rsidR="007C6B9F" w:rsidRPr="002134E0" w:rsidRDefault="007C6B9F" w:rsidP="007C6B9F">
            <w:pPr>
              <w:rPr>
                <w:color w:val="000000"/>
                <w:lang w:eastAsia="lt-LT"/>
              </w:rPr>
            </w:pPr>
            <w:r w:rsidRPr="002134E0">
              <w:t>Paviršiai atsparūs valymo ir dezinfekcinių medžiagų poveikiui</w:t>
            </w:r>
          </w:p>
        </w:tc>
        <w:tc>
          <w:tcPr>
            <w:tcW w:w="4252" w:type="dxa"/>
          </w:tcPr>
          <w:p w14:paraId="30B8AF78" w14:textId="0CE5B9D1" w:rsidR="00A50822" w:rsidRPr="002134E0" w:rsidRDefault="007C6B9F" w:rsidP="007C6B9F">
            <w:r w:rsidRPr="002134E0">
              <w:t>Valymas ir dezinfekcija</w:t>
            </w:r>
            <w:r w:rsidR="00A50822" w:rsidRPr="002134E0">
              <w:t xml:space="preserve"> – paviršiai atsparūs valymo ir dezinfekcinių medžiagų poveikiui: </w:t>
            </w:r>
            <w:r w:rsidR="00FE27F9" w:rsidRPr="002134E0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38304D76" w14:textId="4EE4B3F2" w:rsidR="007C6B9F" w:rsidRPr="002134E0" w:rsidRDefault="00C94026" w:rsidP="007C6B9F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 xml:space="preserve">Pateikto dokumento pavadinimas </w:t>
            </w:r>
            <w:r w:rsidRPr="002134E0">
              <w:rPr>
                <w:i/>
                <w:iCs/>
                <w:highlight w:val="lightGray"/>
              </w:rPr>
              <w:t>________ ir psl. Nr. ______</w:t>
            </w:r>
            <w:r w:rsidRPr="002134E0">
              <w:rPr>
                <w:i/>
                <w:color w:val="0070C0"/>
              </w:rPr>
              <w:t xml:space="preserve"> (įrašyti)</w:t>
            </w:r>
          </w:p>
        </w:tc>
      </w:tr>
      <w:tr w:rsidR="002D63D6" w:rsidRPr="002134E0" w14:paraId="18708D31" w14:textId="77777777" w:rsidTr="00957B65">
        <w:tc>
          <w:tcPr>
            <w:tcW w:w="704" w:type="dxa"/>
          </w:tcPr>
          <w:p w14:paraId="00B40E54" w14:textId="0ACD09CC" w:rsidR="002D63D6" w:rsidRPr="002134E0" w:rsidRDefault="002D63D6" w:rsidP="002D63D6">
            <w:pPr>
              <w:jc w:val="center"/>
              <w:rPr>
                <w:lang w:eastAsia="lt-LT"/>
              </w:rPr>
            </w:pPr>
            <w:r w:rsidRPr="002134E0">
              <w:rPr>
                <w:lang w:eastAsia="lt-LT"/>
              </w:rPr>
              <w:t>11.</w:t>
            </w:r>
          </w:p>
        </w:tc>
        <w:tc>
          <w:tcPr>
            <w:tcW w:w="2410" w:type="dxa"/>
          </w:tcPr>
          <w:p w14:paraId="16964EE9" w14:textId="7336FE06" w:rsidR="002D63D6" w:rsidRPr="002134E0" w:rsidRDefault="002D63D6" w:rsidP="002D63D6">
            <w:pPr>
              <w:rPr>
                <w:color w:val="000000"/>
                <w:lang w:eastAsia="lt-LT"/>
              </w:rPr>
            </w:pPr>
            <w:r w:rsidRPr="002134E0">
              <w:t>Garantinis terminas</w:t>
            </w:r>
          </w:p>
        </w:tc>
        <w:tc>
          <w:tcPr>
            <w:tcW w:w="3402" w:type="dxa"/>
          </w:tcPr>
          <w:p w14:paraId="1F5E026F" w14:textId="70E2F1B1" w:rsidR="002D63D6" w:rsidRPr="002134E0" w:rsidRDefault="002D63D6" w:rsidP="002D63D6">
            <w:pPr>
              <w:rPr>
                <w:color w:val="000000"/>
                <w:lang w:eastAsia="lt-LT"/>
              </w:rPr>
            </w:pPr>
            <w:r w:rsidRPr="002134E0">
              <w:t>Ne mažiau kaip 24 mėnesiai</w:t>
            </w:r>
          </w:p>
        </w:tc>
        <w:tc>
          <w:tcPr>
            <w:tcW w:w="4252" w:type="dxa"/>
          </w:tcPr>
          <w:p w14:paraId="74902DBB" w14:textId="54D98928" w:rsidR="002D63D6" w:rsidRPr="002134E0" w:rsidRDefault="002D63D6" w:rsidP="002D63D6">
            <w:pPr>
              <w:rPr>
                <w:color w:val="000000"/>
                <w:lang w:eastAsia="lt-LT"/>
              </w:rPr>
            </w:pPr>
            <w:r w:rsidRPr="002134E0">
              <w:t xml:space="preserve">Garantija: </w:t>
            </w:r>
            <w:r w:rsidRPr="002134E0">
              <w:rPr>
                <w:color w:val="2C7FCE"/>
              </w:rPr>
              <w:t>[nurodyti konkrečiai]</w:t>
            </w:r>
            <w:r w:rsidRPr="002134E0">
              <w:t xml:space="preserve"> mėn.</w:t>
            </w:r>
          </w:p>
        </w:tc>
        <w:tc>
          <w:tcPr>
            <w:tcW w:w="3261" w:type="dxa"/>
          </w:tcPr>
          <w:p w14:paraId="5A37597A" w14:textId="386FB7AC" w:rsidR="002D63D6" w:rsidRPr="002134E0" w:rsidRDefault="002D63D6" w:rsidP="002D63D6">
            <w:pPr>
              <w:jc w:val="center"/>
              <w:rPr>
                <w:i/>
                <w:iCs/>
              </w:rPr>
            </w:pPr>
            <w:r w:rsidRPr="002134E0">
              <w:rPr>
                <w:i/>
                <w:iCs/>
              </w:rPr>
              <w:t>Atitiktį patvirtinančių dokumentų dėl garantijos pateikti nereikia</w:t>
            </w:r>
          </w:p>
        </w:tc>
      </w:tr>
    </w:tbl>
    <w:bookmarkEnd w:id="0"/>
    <w:p w14:paraId="6DBCE5C9" w14:textId="1E336B87" w:rsidR="00073410" w:rsidRPr="002134E0" w:rsidRDefault="007C1366" w:rsidP="007C1366">
      <w:pPr>
        <w:tabs>
          <w:tab w:val="left" w:pos="851"/>
        </w:tabs>
        <w:ind w:right="-87"/>
        <w:jc w:val="both"/>
        <w:rPr>
          <w:i/>
          <w:iCs/>
        </w:rPr>
      </w:pPr>
      <w:r w:rsidRPr="002134E0">
        <w:rPr>
          <w:b/>
        </w:rPr>
        <w:tab/>
      </w:r>
      <w:r w:rsidR="00073410" w:rsidRPr="002134E0">
        <w:rPr>
          <w:b/>
          <w:i/>
          <w:iCs/>
        </w:rPr>
        <w:t>Pastaba. Siūlomos prekės atitikimą visiems reikalavimams, nurodytiems kiekviename pirkimo dokumentų techninės specifikacijos punkte, tiekėjas privalo pateikti siūlomos prekės gamintojo katalogą/ bukletą/brošiūrą</w:t>
      </w:r>
      <w:r w:rsidR="00FC69A2" w:rsidRPr="002134E0">
        <w:rPr>
          <w:b/>
          <w:i/>
          <w:iCs/>
        </w:rPr>
        <w:t xml:space="preserve"> (ar kitus lygiaverčius įrodymus)</w:t>
      </w:r>
      <w:r w:rsidR="00073410" w:rsidRPr="002134E0">
        <w:rPr>
          <w:b/>
          <w:i/>
          <w:iCs/>
        </w:rPr>
        <w:t xml:space="preserve">, </w:t>
      </w:r>
      <w:r w:rsidR="00073410" w:rsidRPr="002134E0">
        <w:rPr>
          <w:i/>
          <w:iCs/>
        </w:rPr>
        <w:t>kuriame būtų</w:t>
      </w:r>
      <w:r w:rsidR="00073410" w:rsidRPr="002134E0">
        <w:rPr>
          <w:b/>
          <w:i/>
          <w:iCs/>
        </w:rPr>
        <w:t xml:space="preserve"> </w:t>
      </w:r>
      <w:r w:rsidR="00073410" w:rsidRPr="002134E0">
        <w:rPr>
          <w:i/>
          <w:iCs/>
        </w:rPr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</w:p>
    <w:p w14:paraId="02C83A59" w14:textId="77777777" w:rsidR="00073410" w:rsidRPr="002134E0" w:rsidRDefault="00073410" w:rsidP="00073410">
      <w:pPr>
        <w:tabs>
          <w:tab w:val="left" w:pos="851"/>
        </w:tabs>
        <w:jc w:val="both"/>
      </w:pPr>
    </w:p>
    <w:p w14:paraId="56731237" w14:textId="23793838" w:rsidR="00073410" w:rsidRPr="002134E0" w:rsidRDefault="00557B77" w:rsidP="00073410">
      <w:pPr>
        <w:ind w:firstLine="851"/>
        <w:jc w:val="both"/>
        <w:rPr>
          <w:color w:val="000000"/>
          <w:kern w:val="2"/>
          <w:shd w:val="clear" w:color="auto" w:fill="FFFFFF"/>
        </w:rPr>
      </w:pPr>
      <w:r w:rsidRPr="002134E0">
        <w:rPr>
          <w:color w:val="000000"/>
        </w:rPr>
        <w:t>3</w:t>
      </w:r>
      <w:r w:rsidR="00073410" w:rsidRPr="002134E0">
        <w:rPr>
          <w:color w:val="000000"/>
        </w:rPr>
        <w:t>.</w:t>
      </w:r>
      <w:r w:rsidR="00073410" w:rsidRPr="002134E0">
        <w:rPr>
          <w:b/>
          <w:bCs/>
          <w:color w:val="000000"/>
        </w:rPr>
        <w:t xml:space="preserve"> Aplinkos apsaugos reikalavimai (AAK):</w:t>
      </w:r>
      <w:r w:rsidR="00073410" w:rsidRPr="002134E0">
        <w:rPr>
          <w:color w:val="000000"/>
        </w:rPr>
        <w:t xml:space="preserve"> </w:t>
      </w:r>
      <w:r w:rsidR="00073410" w:rsidRPr="002134E0">
        <w:rPr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="00073410" w:rsidRPr="002134E0">
        <w:rPr>
          <w:color w:val="000000"/>
          <w:kern w:val="2"/>
        </w:rPr>
        <w:t>Aplinkos apsaugos kriterijų taikymo, vykdant žaliuosius pirkimus, tvarkos aprašo, patvirtinto Lietuvos Respublikos aplinkos ministro 2011  m. birželio 28 d. įsakymu Nr. D1-508</w:t>
      </w:r>
      <w:r w:rsidR="00073410" w:rsidRPr="002134E0">
        <w:rPr>
          <w:color w:val="000000"/>
          <w:kern w:val="2"/>
          <w:shd w:val="clear" w:color="auto" w:fill="FFFFFF"/>
        </w:rPr>
        <w:t xml:space="preserve"> „</w:t>
      </w:r>
      <w:r w:rsidR="00073410" w:rsidRPr="002134E0">
        <w:rPr>
          <w:i/>
          <w:iCs/>
          <w:color w:val="000000"/>
          <w:kern w:val="2"/>
          <w:shd w:val="clear" w:color="auto" w:fill="FFFFFF"/>
        </w:rPr>
        <w:t>Dėl Aplinkos apsaugos kriterijų taikymo, vykdant žaliuosius pirkimus, tvarkos aprašo patvirtinimo</w:t>
      </w:r>
      <w:r w:rsidR="00073410" w:rsidRPr="002134E0">
        <w:rPr>
          <w:color w:val="000000"/>
          <w:kern w:val="2"/>
          <w:shd w:val="clear" w:color="auto" w:fill="FFFFFF"/>
        </w:rPr>
        <w:t>“ (toliau – Tvarkos aprašas) 4.4.4.4 papunkčiu:</w:t>
      </w:r>
    </w:p>
    <w:p w14:paraId="178EB66E" w14:textId="77777777" w:rsidR="00073410" w:rsidRPr="002134E0" w:rsidRDefault="00073410" w:rsidP="00073410">
      <w:pPr>
        <w:ind w:firstLine="851"/>
        <w:jc w:val="both"/>
        <w:rPr>
          <w:color w:val="000000"/>
        </w:rPr>
      </w:pPr>
      <w:r w:rsidRPr="002134E0">
        <w:rPr>
          <w:color w:val="000000"/>
        </w:rPr>
        <w:t>„4.4.4.4. prekė yra tvirta, ilgaamžė, funkcionali, ji ar jos sudedamosios dalys tinka naudoti daug kartų ir (ar) lengvai pataisomos, ir (ar) pakeičiamos.“</w:t>
      </w:r>
    </w:p>
    <w:p w14:paraId="58F95A66" w14:textId="77777777" w:rsidR="00073410" w:rsidRPr="002134E0" w:rsidRDefault="00073410" w:rsidP="00073410">
      <w:pPr>
        <w:ind w:firstLine="851"/>
        <w:jc w:val="both"/>
        <w:rPr>
          <w:color w:val="000000" w:themeColor="text1"/>
        </w:rPr>
      </w:pPr>
      <w:r w:rsidRPr="002134E0">
        <w:rPr>
          <w:color w:val="000000"/>
        </w:rPr>
        <w:t>Minėto</w:t>
      </w:r>
      <w:r w:rsidRPr="002134E0">
        <w:rPr>
          <w:bCs/>
          <w:color w:val="000000"/>
        </w:rPr>
        <w:t xml:space="preserve"> Produkto,</w:t>
      </w:r>
      <w:r w:rsidRPr="002134E0">
        <w:rPr>
          <w:color w:val="000000"/>
        </w:rPr>
        <w:t xml:space="preserve"> aukščiau nurodytam AAK bus</w:t>
      </w:r>
      <w:r w:rsidRPr="002134E0">
        <w:rPr>
          <w:b/>
          <w:bCs/>
          <w:color w:val="000000"/>
        </w:rPr>
        <w:t xml:space="preserve"> </w:t>
      </w:r>
      <w:r w:rsidRPr="002134E0">
        <w:rPr>
          <w:b/>
          <w:bCs/>
          <w:color w:val="000000"/>
          <w:u w:val="single"/>
        </w:rPr>
        <w:t>tikrinama pasiūlymo pateikimo metu</w:t>
      </w:r>
      <w:r w:rsidRPr="002134E0">
        <w:rPr>
          <w:b/>
          <w:bCs/>
          <w:color w:val="000000"/>
        </w:rPr>
        <w:t xml:space="preserve">. </w:t>
      </w:r>
      <w:r w:rsidRPr="002134E0">
        <w:rPr>
          <w:bCs/>
          <w:color w:val="000000" w:themeColor="text1"/>
          <w:u w:val="single"/>
        </w:rPr>
        <w:t>Tiekėjas turi užtikrinti galimybę įsigyti siūlomos prekės originalias (arba joms lygiavertes) atsargines dalis (jų tiekimą rinkai) ne trumpiau kaip 5 metus nuo prekės garantinio laikotarpio pabaigos</w:t>
      </w:r>
      <w:r w:rsidRPr="002134E0">
        <w:rPr>
          <w:bCs/>
          <w:color w:val="000000" w:themeColor="text1"/>
        </w:rPr>
        <w:t>, išskyrus atvejus, kai siūlomos prekės originalios (arba joms lygiavertės) atsarginės dalys dėl objektyvių priežasčių negali būti tiekiamos Lietuvos Respublikos rinkai.</w:t>
      </w:r>
      <w:r w:rsidRPr="002134E0">
        <w:rPr>
          <w:b/>
          <w:color w:val="000000" w:themeColor="text1"/>
        </w:rPr>
        <w:t xml:space="preserve"> Kartu su pasiūlymu tiekėjas turi pateikti atitinkamą tiekėjo ir/arba gamintojo patvirtinimą/ deklaraciją </w:t>
      </w:r>
      <w:bookmarkStart w:id="1" w:name="_Hlk214866299"/>
      <w:r w:rsidRPr="002134E0">
        <w:rPr>
          <w:color w:val="000000" w:themeColor="text1"/>
        </w:rPr>
        <w:t>arba kitus lygiaverčius įrodymus.</w:t>
      </w:r>
      <w:bookmarkEnd w:id="1"/>
    </w:p>
    <w:p w14:paraId="7C6E7DC1" w14:textId="0C5CB337" w:rsidR="00557B77" w:rsidRPr="002134E0" w:rsidRDefault="00073410" w:rsidP="000A5361">
      <w:pPr>
        <w:tabs>
          <w:tab w:val="left" w:pos="851"/>
        </w:tabs>
        <w:jc w:val="center"/>
      </w:pPr>
      <w:r w:rsidRPr="002134E0">
        <w:t>________________________</w:t>
      </w:r>
    </w:p>
    <w:p w14:paraId="5295370C" w14:textId="7D1019DB" w:rsidR="00A86C20" w:rsidRPr="002134E0" w:rsidRDefault="00A86C20" w:rsidP="00073410">
      <w:pPr>
        <w:tabs>
          <w:tab w:val="left" w:pos="851"/>
        </w:tabs>
        <w:jc w:val="both"/>
        <w:rPr>
          <w:b/>
          <w:bCs/>
        </w:rPr>
      </w:pPr>
    </w:p>
    <w:sectPr w:rsidR="00A86C20" w:rsidRPr="002134E0" w:rsidSect="00FD0D9D">
      <w:headerReference w:type="default" r:id="rId8"/>
      <w:pgSz w:w="15840" w:h="12240" w:orient="landscape"/>
      <w:pgMar w:top="1440" w:right="672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7E96C" w14:textId="77777777" w:rsidR="004C22F7" w:rsidRPr="00BF60CA" w:rsidRDefault="004C22F7" w:rsidP="00F012A4">
      <w:r w:rsidRPr="00BF60CA">
        <w:separator/>
      </w:r>
    </w:p>
  </w:endnote>
  <w:endnote w:type="continuationSeparator" w:id="0">
    <w:p w14:paraId="72FCBF8A" w14:textId="77777777" w:rsidR="004C22F7" w:rsidRPr="00BF60CA" w:rsidRDefault="004C22F7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F81D8" w14:textId="77777777" w:rsidR="004C22F7" w:rsidRPr="00BF60CA" w:rsidRDefault="004C22F7" w:rsidP="00F012A4">
      <w:r w:rsidRPr="00BF60CA">
        <w:separator/>
      </w:r>
    </w:p>
  </w:footnote>
  <w:footnote w:type="continuationSeparator" w:id="0">
    <w:p w14:paraId="1293EB00" w14:textId="77777777" w:rsidR="004C22F7" w:rsidRPr="00BF60CA" w:rsidRDefault="004C22F7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CD6792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26F29"/>
    <w:multiLevelType w:val="hybridMultilevel"/>
    <w:tmpl w:val="8EF24E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76829"/>
    <w:multiLevelType w:val="hybridMultilevel"/>
    <w:tmpl w:val="6E507ECE"/>
    <w:lvl w:ilvl="0" w:tplc="0427000F">
      <w:start w:val="1"/>
      <w:numFmt w:val="decimal"/>
      <w:lvlText w:val="%1."/>
      <w:lvlJc w:val="left"/>
      <w:pPr>
        <w:ind w:left="1485" w:hanging="360"/>
      </w:pPr>
    </w:lvl>
    <w:lvl w:ilvl="1" w:tplc="04270019">
      <w:start w:val="1"/>
      <w:numFmt w:val="lowerLetter"/>
      <w:lvlText w:val="%2."/>
      <w:lvlJc w:val="left"/>
      <w:pPr>
        <w:ind w:left="2205" w:hanging="360"/>
      </w:pPr>
    </w:lvl>
    <w:lvl w:ilvl="2" w:tplc="0427001B">
      <w:start w:val="1"/>
      <w:numFmt w:val="lowerRoman"/>
      <w:lvlText w:val="%3."/>
      <w:lvlJc w:val="right"/>
      <w:pPr>
        <w:ind w:left="2925" w:hanging="180"/>
      </w:pPr>
    </w:lvl>
    <w:lvl w:ilvl="3" w:tplc="0427000F">
      <w:start w:val="1"/>
      <w:numFmt w:val="decimal"/>
      <w:lvlText w:val="%4."/>
      <w:lvlJc w:val="left"/>
      <w:pPr>
        <w:ind w:left="3645" w:hanging="360"/>
      </w:pPr>
    </w:lvl>
    <w:lvl w:ilvl="4" w:tplc="04270019">
      <w:start w:val="1"/>
      <w:numFmt w:val="lowerLetter"/>
      <w:lvlText w:val="%5."/>
      <w:lvlJc w:val="left"/>
      <w:pPr>
        <w:ind w:left="4365" w:hanging="360"/>
      </w:pPr>
    </w:lvl>
    <w:lvl w:ilvl="5" w:tplc="0427001B">
      <w:start w:val="1"/>
      <w:numFmt w:val="lowerRoman"/>
      <w:lvlText w:val="%6."/>
      <w:lvlJc w:val="right"/>
      <w:pPr>
        <w:ind w:left="5085" w:hanging="180"/>
      </w:pPr>
    </w:lvl>
    <w:lvl w:ilvl="6" w:tplc="0427000F">
      <w:start w:val="1"/>
      <w:numFmt w:val="decimal"/>
      <w:lvlText w:val="%7."/>
      <w:lvlJc w:val="left"/>
      <w:pPr>
        <w:ind w:left="5805" w:hanging="360"/>
      </w:pPr>
    </w:lvl>
    <w:lvl w:ilvl="7" w:tplc="04270019">
      <w:start w:val="1"/>
      <w:numFmt w:val="lowerLetter"/>
      <w:lvlText w:val="%8."/>
      <w:lvlJc w:val="left"/>
      <w:pPr>
        <w:ind w:left="6525" w:hanging="360"/>
      </w:pPr>
    </w:lvl>
    <w:lvl w:ilvl="8" w:tplc="0427001B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6585756"/>
    <w:multiLevelType w:val="hybridMultilevel"/>
    <w:tmpl w:val="6E507ECE"/>
    <w:lvl w:ilvl="0" w:tplc="FFFFFFFF">
      <w:start w:val="1"/>
      <w:numFmt w:val="decimal"/>
      <w:lvlText w:val="%1."/>
      <w:lvlJc w:val="left"/>
      <w:pPr>
        <w:ind w:left="1485" w:hanging="360"/>
      </w:pPr>
    </w:lvl>
    <w:lvl w:ilvl="1" w:tplc="FFFFFFFF">
      <w:start w:val="1"/>
      <w:numFmt w:val="lowerLetter"/>
      <w:lvlText w:val="%2."/>
      <w:lvlJc w:val="left"/>
      <w:pPr>
        <w:ind w:left="2205" w:hanging="360"/>
      </w:pPr>
    </w:lvl>
    <w:lvl w:ilvl="2" w:tplc="FFFFFFFF">
      <w:start w:val="1"/>
      <w:numFmt w:val="lowerRoman"/>
      <w:lvlText w:val="%3."/>
      <w:lvlJc w:val="right"/>
      <w:pPr>
        <w:ind w:left="2925" w:hanging="180"/>
      </w:pPr>
    </w:lvl>
    <w:lvl w:ilvl="3" w:tplc="FFFFFFFF">
      <w:start w:val="1"/>
      <w:numFmt w:val="decimal"/>
      <w:lvlText w:val="%4."/>
      <w:lvlJc w:val="left"/>
      <w:pPr>
        <w:ind w:left="3645" w:hanging="360"/>
      </w:pPr>
    </w:lvl>
    <w:lvl w:ilvl="4" w:tplc="FFFFFFFF">
      <w:start w:val="1"/>
      <w:numFmt w:val="lowerLetter"/>
      <w:lvlText w:val="%5."/>
      <w:lvlJc w:val="left"/>
      <w:pPr>
        <w:ind w:left="4365" w:hanging="360"/>
      </w:pPr>
    </w:lvl>
    <w:lvl w:ilvl="5" w:tplc="FFFFFFFF">
      <w:start w:val="1"/>
      <w:numFmt w:val="lowerRoman"/>
      <w:lvlText w:val="%6."/>
      <w:lvlJc w:val="right"/>
      <w:pPr>
        <w:ind w:left="5085" w:hanging="180"/>
      </w:pPr>
    </w:lvl>
    <w:lvl w:ilvl="6" w:tplc="FFFFFFFF">
      <w:start w:val="1"/>
      <w:numFmt w:val="decimal"/>
      <w:lvlText w:val="%7."/>
      <w:lvlJc w:val="left"/>
      <w:pPr>
        <w:ind w:left="5805" w:hanging="360"/>
      </w:pPr>
    </w:lvl>
    <w:lvl w:ilvl="7" w:tplc="FFFFFFFF">
      <w:start w:val="1"/>
      <w:numFmt w:val="lowerLetter"/>
      <w:lvlText w:val="%8."/>
      <w:lvlJc w:val="left"/>
      <w:pPr>
        <w:ind w:left="6525" w:hanging="360"/>
      </w:pPr>
    </w:lvl>
    <w:lvl w:ilvl="8" w:tplc="FFFFFFFF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F83EDA"/>
    <w:multiLevelType w:val="hybridMultilevel"/>
    <w:tmpl w:val="50C860D4"/>
    <w:lvl w:ilvl="0" w:tplc="0C18605E">
      <w:start w:val="1"/>
      <w:numFmt w:val="upperRoman"/>
      <w:lvlText w:val="%1."/>
      <w:lvlJc w:val="left"/>
      <w:pPr>
        <w:ind w:left="2205" w:hanging="720"/>
      </w:pPr>
      <w:rPr>
        <w:rFonts w:hint="default"/>
        <w:color w:val="C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565" w:hanging="360"/>
      </w:pPr>
    </w:lvl>
    <w:lvl w:ilvl="2" w:tplc="0427001B" w:tentative="1">
      <w:start w:val="1"/>
      <w:numFmt w:val="lowerRoman"/>
      <w:lvlText w:val="%3."/>
      <w:lvlJc w:val="right"/>
      <w:pPr>
        <w:ind w:left="3285" w:hanging="180"/>
      </w:pPr>
    </w:lvl>
    <w:lvl w:ilvl="3" w:tplc="0427000F" w:tentative="1">
      <w:start w:val="1"/>
      <w:numFmt w:val="decimal"/>
      <w:lvlText w:val="%4."/>
      <w:lvlJc w:val="left"/>
      <w:pPr>
        <w:ind w:left="4005" w:hanging="360"/>
      </w:pPr>
    </w:lvl>
    <w:lvl w:ilvl="4" w:tplc="04270019" w:tentative="1">
      <w:start w:val="1"/>
      <w:numFmt w:val="lowerLetter"/>
      <w:lvlText w:val="%5."/>
      <w:lvlJc w:val="left"/>
      <w:pPr>
        <w:ind w:left="4725" w:hanging="360"/>
      </w:pPr>
    </w:lvl>
    <w:lvl w:ilvl="5" w:tplc="0427001B" w:tentative="1">
      <w:start w:val="1"/>
      <w:numFmt w:val="lowerRoman"/>
      <w:lvlText w:val="%6."/>
      <w:lvlJc w:val="right"/>
      <w:pPr>
        <w:ind w:left="5445" w:hanging="180"/>
      </w:pPr>
    </w:lvl>
    <w:lvl w:ilvl="6" w:tplc="0427000F" w:tentative="1">
      <w:start w:val="1"/>
      <w:numFmt w:val="decimal"/>
      <w:lvlText w:val="%7."/>
      <w:lvlJc w:val="left"/>
      <w:pPr>
        <w:ind w:left="6165" w:hanging="360"/>
      </w:pPr>
    </w:lvl>
    <w:lvl w:ilvl="7" w:tplc="04270019" w:tentative="1">
      <w:start w:val="1"/>
      <w:numFmt w:val="lowerLetter"/>
      <w:lvlText w:val="%8."/>
      <w:lvlJc w:val="left"/>
      <w:pPr>
        <w:ind w:left="6885" w:hanging="360"/>
      </w:pPr>
    </w:lvl>
    <w:lvl w:ilvl="8" w:tplc="0427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F93D5D"/>
    <w:multiLevelType w:val="multilevel"/>
    <w:tmpl w:val="C8EE0CCE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18"/>
  </w:num>
  <w:num w:numId="6">
    <w:abstractNumId w:val="1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7"/>
  </w:num>
  <w:num w:numId="10">
    <w:abstractNumId w:val="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23"/>
  </w:num>
  <w:num w:numId="15">
    <w:abstractNumId w:val="0"/>
  </w:num>
  <w:num w:numId="16">
    <w:abstractNumId w:val="7"/>
  </w:num>
  <w:num w:numId="17">
    <w:abstractNumId w:val="4"/>
  </w:num>
  <w:num w:numId="18">
    <w:abstractNumId w:val="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25C3"/>
    <w:rsid w:val="00014AA4"/>
    <w:rsid w:val="0001580F"/>
    <w:rsid w:val="00021A34"/>
    <w:rsid w:val="00021ED0"/>
    <w:rsid w:val="00022F49"/>
    <w:rsid w:val="000231F9"/>
    <w:rsid w:val="000238C3"/>
    <w:rsid w:val="000241F9"/>
    <w:rsid w:val="000242C1"/>
    <w:rsid w:val="00035B17"/>
    <w:rsid w:val="00036412"/>
    <w:rsid w:val="00037CE0"/>
    <w:rsid w:val="0004239F"/>
    <w:rsid w:val="000429A0"/>
    <w:rsid w:val="0004328F"/>
    <w:rsid w:val="00044DA8"/>
    <w:rsid w:val="00050942"/>
    <w:rsid w:val="00052486"/>
    <w:rsid w:val="00052BBF"/>
    <w:rsid w:val="00052EF0"/>
    <w:rsid w:val="00057A53"/>
    <w:rsid w:val="00061729"/>
    <w:rsid w:val="00061C4D"/>
    <w:rsid w:val="0007048E"/>
    <w:rsid w:val="00071C3C"/>
    <w:rsid w:val="00072247"/>
    <w:rsid w:val="00073410"/>
    <w:rsid w:val="000769D8"/>
    <w:rsid w:val="00081398"/>
    <w:rsid w:val="00082C7C"/>
    <w:rsid w:val="00083D55"/>
    <w:rsid w:val="00083DD4"/>
    <w:rsid w:val="0008549C"/>
    <w:rsid w:val="0009029A"/>
    <w:rsid w:val="00092CF6"/>
    <w:rsid w:val="00093A11"/>
    <w:rsid w:val="00097340"/>
    <w:rsid w:val="00097586"/>
    <w:rsid w:val="00097EDD"/>
    <w:rsid w:val="000A5361"/>
    <w:rsid w:val="000A53E9"/>
    <w:rsid w:val="000A6176"/>
    <w:rsid w:val="000A7C49"/>
    <w:rsid w:val="000B2165"/>
    <w:rsid w:val="000B6E7F"/>
    <w:rsid w:val="000B7FC0"/>
    <w:rsid w:val="000C1F56"/>
    <w:rsid w:val="000C4D9D"/>
    <w:rsid w:val="000C4EA9"/>
    <w:rsid w:val="000D2C46"/>
    <w:rsid w:val="000D494C"/>
    <w:rsid w:val="000D5060"/>
    <w:rsid w:val="000D6A45"/>
    <w:rsid w:val="000E113E"/>
    <w:rsid w:val="000E16A5"/>
    <w:rsid w:val="000E214B"/>
    <w:rsid w:val="000E4FEF"/>
    <w:rsid w:val="000E6CC5"/>
    <w:rsid w:val="000E7172"/>
    <w:rsid w:val="000F1430"/>
    <w:rsid w:val="000F1752"/>
    <w:rsid w:val="000F1A9A"/>
    <w:rsid w:val="000F2559"/>
    <w:rsid w:val="000F33C9"/>
    <w:rsid w:val="000F649A"/>
    <w:rsid w:val="00102E8B"/>
    <w:rsid w:val="00103140"/>
    <w:rsid w:val="00103585"/>
    <w:rsid w:val="00105100"/>
    <w:rsid w:val="001059B1"/>
    <w:rsid w:val="00105C52"/>
    <w:rsid w:val="0010669F"/>
    <w:rsid w:val="00110950"/>
    <w:rsid w:val="00112F01"/>
    <w:rsid w:val="00117940"/>
    <w:rsid w:val="001208BF"/>
    <w:rsid w:val="00123497"/>
    <w:rsid w:val="00124D4A"/>
    <w:rsid w:val="00124D84"/>
    <w:rsid w:val="00127FA3"/>
    <w:rsid w:val="00130353"/>
    <w:rsid w:val="00130EB8"/>
    <w:rsid w:val="0013417E"/>
    <w:rsid w:val="001378F6"/>
    <w:rsid w:val="00143176"/>
    <w:rsid w:val="00147277"/>
    <w:rsid w:val="00147460"/>
    <w:rsid w:val="00147877"/>
    <w:rsid w:val="00151133"/>
    <w:rsid w:val="00152441"/>
    <w:rsid w:val="001536FD"/>
    <w:rsid w:val="001539B1"/>
    <w:rsid w:val="00154700"/>
    <w:rsid w:val="00154DF7"/>
    <w:rsid w:val="00160562"/>
    <w:rsid w:val="001675C8"/>
    <w:rsid w:val="0017138A"/>
    <w:rsid w:val="001715CD"/>
    <w:rsid w:val="00172F89"/>
    <w:rsid w:val="00173B08"/>
    <w:rsid w:val="00174274"/>
    <w:rsid w:val="001752E6"/>
    <w:rsid w:val="001768C2"/>
    <w:rsid w:val="00183C81"/>
    <w:rsid w:val="0018444E"/>
    <w:rsid w:val="001867E6"/>
    <w:rsid w:val="0018745F"/>
    <w:rsid w:val="00187FD5"/>
    <w:rsid w:val="001918A0"/>
    <w:rsid w:val="00192BC8"/>
    <w:rsid w:val="0019385A"/>
    <w:rsid w:val="00193980"/>
    <w:rsid w:val="001967F7"/>
    <w:rsid w:val="001A2679"/>
    <w:rsid w:val="001A37D5"/>
    <w:rsid w:val="001B0529"/>
    <w:rsid w:val="001B3260"/>
    <w:rsid w:val="001B4358"/>
    <w:rsid w:val="001C20FC"/>
    <w:rsid w:val="001D39EC"/>
    <w:rsid w:val="001D3BDC"/>
    <w:rsid w:val="001E175E"/>
    <w:rsid w:val="001E39CF"/>
    <w:rsid w:val="001E3B68"/>
    <w:rsid w:val="001E5A43"/>
    <w:rsid w:val="001E6103"/>
    <w:rsid w:val="001F04A3"/>
    <w:rsid w:val="001F3089"/>
    <w:rsid w:val="001F31C5"/>
    <w:rsid w:val="001F5217"/>
    <w:rsid w:val="001F56A9"/>
    <w:rsid w:val="00200A3C"/>
    <w:rsid w:val="002010E7"/>
    <w:rsid w:val="00201D4C"/>
    <w:rsid w:val="00202CEC"/>
    <w:rsid w:val="0020646A"/>
    <w:rsid w:val="002110F7"/>
    <w:rsid w:val="00211FBC"/>
    <w:rsid w:val="002134E0"/>
    <w:rsid w:val="0021405C"/>
    <w:rsid w:val="00215727"/>
    <w:rsid w:val="00232704"/>
    <w:rsid w:val="00233560"/>
    <w:rsid w:val="00234554"/>
    <w:rsid w:val="00237017"/>
    <w:rsid w:val="002426F5"/>
    <w:rsid w:val="00243737"/>
    <w:rsid w:val="00245AE6"/>
    <w:rsid w:val="00246AB8"/>
    <w:rsid w:val="00250D29"/>
    <w:rsid w:val="0025545A"/>
    <w:rsid w:val="00256E18"/>
    <w:rsid w:val="002644CC"/>
    <w:rsid w:val="002662E8"/>
    <w:rsid w:val="002669BD"/>
    <w:rsid w:val="00267B15"/>
    <w:rsid w:val="00272CE6"/>
    <w:rsid w:val="002746AE"/>
    <w:rsid w:val="002748A7"/>
    <w:rsid w:val="00276438"/>
    <w:rsid w:val="0027652D"/>
    <w:rsid w:val="00276B3A"/>
    <w:rsid w:val="0027712F"/>
    <w:rsid w:val="0027769B"/>
    <w:rsid w:val="00277DDE"/>
    <w:rsid w:val="00282932"/>
    <w:rsid w:val="00285BEF"/>
    <w:rsid w:val="002865AA"/>
    <w:rsid w:val="00294153"/>
    <w:rsid w:val="00294A62"/>
    <w:rsid w:val="00294F4C"/>
    <w:rsid w:val="00294FA4"/>
    <w:rsid w:val="002A053D"/>
    <w:rsid w:val="002A1CF4"/>
    <w:rsid w:val="002A2517"/>
    <w:rsid w:val="002A4E45"/>
    <w:rsid w:val="002A61A3"/>
    <w:rsid w:val="002B2E6E"/>
    <w:rsid w:val="002B3709"/>
    <w:rsid w:val="002B3FA6"/>
    <w:rsid w:val="002B67FB"/>
    <w:rsid w:val="002C066E"/>
    <w:rsid w:val="002D04D5"/>
    <w:rsid w:val="002D4415"/>
    <w:rsid w:val="002D501D"/>
    <w:rsid w:val="002D5E40"/>
    <w:rsid w:val="002D63D6"/>
    <w:rsid w:val="002D7537"/>
    <w:rsid w:val="002E081D"/>
    <w:rsid w:val="002E40E5"/>
    <w:rsid w:val="002E499B"/>
    <w:rsid w:val="002F0D12"/>
    <w:rsid w:val="002F39E1"/>
    <w:rsid w:val="002F64A3"/>
    <w:rsid w:val="0030572B"/>
    <w:rsid w:val="00317DC2"/>
    <w:rsid w:val="0032186B"/>
    <w:rsid w:val="003236E2"/>
    <w:rsid w:val="00324A16"/>
    <w:rsid w:val="00325186"/>
    <w:rsid w:val="00326CE0"/>
    <w:rsid w:val="00327BA5"/>
    <w:rsid w:val="00331DFD"/>
    <w:rsid w:val="00333C01"/>
    <w:rsid w:val="003401E4"/>
    <w:rsid w:val="0034223B"/>
    <w:rsid w:val="00342CF7"/>
    <w:rsid w:val="00344A47"/>
    <w:rsid w:val="003474EF"/>
    <w:rsid w:val="00350471"/>
    <w:rsid w:val="00354017"/>
    <w:rsid w:val="00354269"/>
    <w:rsid w:val="00361703"/>
    <w:rsid w:val="00363FDE"/>
    <w:rsid w:val="00367D30"/>
    <w:rsid w:val="00372480"/>
    <w:rsid w:val="00373C81"/>
    <w:rsid w:val="00374114"/>
    <w:rsid w:val="003805CE"/>
    <w:rsid w:val="00387375"/>
    <w:rsid w:val="00390973"/>
    <w:rsid w:val="0039256A"/>
    <w:rsid w:val="003933E0"/>
    <w:rsid w:val="0039697C"/>
    <w:rsid w:val="003A3ACA"/>
    <w:rsid w:val="003A5F32"/>
    <w:rsid w:val="003B2CE6"/>
    <w:rsid w:val="003B384A"/>
    <w:rsid w:val="003B412E"/>
    <w:rsid w:val="003B52CD"/>
    <w:rsid w:val="003B71A4"/>
    <w:rsid w:val="003C0A03"/>
    <w:rsid w:val="003C3D83"/>
    <w:rsid w:val="003D24F5"/>
    <w:rsid w:val="003D3659"/>
    <w:rsid w:val="003D5917"/>
    <w:rsid w:val="003E63EE"/>
    <w:rsid w:val="003E6668"/>
    <w:rsid w:val="003F0C34"/>
    <w:rsid w:val="003F0D2A"/>
    <w:rsid w:val="003F1666"/>
    <w:rsid w:val="003F219D"/>
    <w:rsid w:val="003F24F7"/>
    <w:rsid w:val="003F339D"/>
    <w:rsid w:val="003F35EB"/>
    <w:rsid w:val="003F4F07"/>
    <w:rsid w:val="00402349"/>
    <w:rsid w:val="00403448"/>
    <w:rsid w:val="00404630"/>
    <w:rsid w:val="00406277"/>
    <w:rsid w:val="00406543"/>
    <w:rsid w:val="004103DE"/>
    <w:rsid w:val="00414242"/>
    <w:rsid w:val="00416C9B"/>
    <w:rsid w:val="00420949"/>
    <w:rsid w:val="00422596"/>
    <w:rsid w:val="00422BEF"/>
    <w:rsid w:val="00425C3D"/>
    <w:rsid w:val="00426FB2"/>
    <w:rsid w:val="00431449"/>
    <w:rsid w:val="00432F97"/>
    <w:rsid w:val="004335B6"/>
    <w:rsid w:val="00433E05"/>
    <w:rsid w:val="0043690D"/>
    <w:rsid w:val="0044138D"/>
    <w:rsid w:val="00441F9C"/>
    <w:rsid w:val="0045241B"/>
    <w:rsid w:val="004538E5"/>
    <w:rsid w:val="00454D10"/>
    <w:rsid w:val="00455613"/>
    <w:rsid w:val="00457D61"/>
    <w:rsid w:val="00460D3E"/>
    <w:rsid w:val="00461F20"/>
    <w:rsid w:val="00462B78"/>
    <w:rsid w:val="00464FA4"/>
    <w:rsid w:val="00467ADD"/>
    <w:rsid w:val="00467C55"/>
    <w:rsid w:val="00473F10"/>
    <w:rsid w:val="004747ED"/>
    <w:rsid w:val="004779F4"/>
    <w:rsid w:val="00481EEA"/>
    <w:rsid w:val="0048310B"/>
    <w:rsid w:val="004859BC"/>
    <w:rsid w:val="0049095A"/>
    <w:rsid w:val="00490D0D"/>
    <w:rsid w:val="00496F46"/>
    <w:rsid w:val="004A2900"/>
    <w:rsid w:val="004A65C4"/>
    <w:rsid w:val="004A6ED2"/>
    <w:rsid w:val="004B17CE"/>
    <w:rsid w:val="004B33FF"/>
    <w:rsid w:val="004B64BA"/>
    <w:rsid w:val="004B70E2"/>
    <w:rsid w:val="004B7D80"/>
    <w:rsid w:val="004C22F7"/>
    <w:rsid w:val="004C29FF"/>
    <w:rsid w:val="004C4F6D"/>
    <w:rsid w:val="004D166C"/>
    <w:rsid w:val="004D40A2"/>
    <w:rsid w:val="004D47BB"/>
    <w:rsid w:val="004D69C1"/>
    <w:rsid w:val="004E0998"/>
    <w:rsid w:val="004E2E91"/>
    <w:rsid w:val="004E3C0F"/>
    <w:rsid w:val="004E3CF6"/>
    <w:rsid w:val="004E4368"/>
    <w:rsid w:val="004E56F8"/>
    <w:rsid w:val="004E704A"/>
    <w:rsid w:val="004F5CC2"/>
    <w:rsid w:val="004F64EA"/>
    <w:rsid w:val="004F6E0F"/>
    <w:rsid w:val="004F776E"/>
    <w:rsid w:val="00500769"/>
    <w:rsid w:val="005051B9"/>
    <w:rsid w:val="00506121"/>
    <w:rsid w:val="005066CE"/>
    <w:rsid w:val="00506735"/>
    <w:rsid w:val="005072A3"/>
    <w:rsid w:val="00507593"/>
    <w:rsid w:val="005101A4"/>
    <w:rsid w:val="00514551"/>
    <w:rsid w:val="00517C7A"/>
    <w:rsid w:val="0052048C"/>
    <w:rsid w:val="0052130D"/>
    <w:rsid w:val="0052263F"/>
    <w:rsid w:val="00523D86"/>
    <w:rsid w:val="0053184B"/>
    <w:rsid w:val="00535280"/>
    <w:rsid w:val="005417E3"/>
    <w:rsid w:val="0054193A"/>
    <w:rsid w:val="005422D9"/>
    <w:rsid w:val="005431A1"/>
    <w:rsid w:val="00543BAE"/>
    <w:rsid w:val="005448BE"/>
    <w:rsid w:val="00544AB6"/>
    <w:rsid w:val="00545820"/>
    <w:rsid w:val="00553135"/>
    <w:rsid w:val="00553C82"/>
    <w:rsid w:val="005547AC"/>
    <w:rsid w:val="00557601"/>
    <w:rsid w:val="00557B77"/>
    <w:rsid w:val="00560EBB"/>
    <w:rsid w:val="00561403"/>
    <w:rsid w:val="00562CB7"/>
    <w:rsid w:val="0056440C"/>
    <w:rsid w:val="0056524F"/>
    <w:rsid w:val="00565BF5"/>
    <w:rsid w:val="00572CF5"/>
    <w:rsid w:val="0057634A"/>
    <w:rsid w:val="00576EA4"/>
    <w:rsid w:val="00577B43"/>
    <w:rsid w:val="005805A0"/>
    <w:rsid w:val="005807BD"/>
    <w:rsid w:val="005810AF"/>
    <w:rsid w:val="00581AE9"/>
    <w:rsid w:val="00584E8A"/>
    <w:rsid w:val="005872F2"/>
    <w:rsid w:val="0059541A"/>
    <w:rsid w:val="005957A1"/>
    <w:rsid w:val="005968CE"/>
    <w:rsid w:val="005A0E6D"/>
    <w:rsid w:val="005A1222"/>
    <w:rsid w:val="005A206F"/>
    <w:rsid w:val="005A259B"/>
    <w:rsid w:val="005A386D"/>
    <w:rsid w:val="005A716E"/>
    <w:rsid w:val="005B1A6C"/>
    <w:rsid w:val="005B2FB8"/>
    <w:rsid w:val="005B6560"/>
    <w:rsid w:val="005C2FBC"/>
    <w:rsid w:val="005C4F22"/>
    <w:rsid w:val="005C7D25"/>
    <w:rsid w:val="005D0ABE"/>
    <w:rsid w:val="005D0DDC"/>
    <w:rsid w:val="005D0E2E"/>
    <w:rsid w:val="005D2B5B"/>
    <w:rsid w:val="005D3C41"/>
    <w:rsid w:val="005D3E1F"/>
    <w:rsid w:val="005D6892"/>
    <w:rsid w:val="005D6EFF"/>
    <w:rsid w:val="005D77C4"/>
    <w:rsid w:val="005D7E51"/>
    <w:rsid w:val="005E0E65"/>
    <w:rsid w:val="005E1E92"/>
    <w:rsid w:val="005E3632"/>
    <w:rsid w:val="005E4A0F"/>
    <w:rsid w:val="005E4D71"/>
    <w:rsid w:val="005E7CDF"/>
    <w:rsid w:val="005F06E9"/>
    <w:rsid w:val="005F356B"/>
    <w:rsid w:val="005F58DB"/>
    <w:rsid w:val="005F73A5"/>
    <w:rsid w:val="005F7C7A"/>
    <w:rsid w:val="006002FE"/>
    <w:rsid w:val="00600364"/>
    <w:rsid w:val="006039C2"/>
    <w:rsid w:val="00612FAC"/>
    <w:rsid w:val="00615B48"/>
    <w:rsid w:val="00615D95"/>
    <w:rsid w:val="00616FA7"/>
    <w:rsid w:val="0062129E"/>
    <w:rsid w:val="00621919"/>
    <w:rsid w:val="00632897"/>
    <w:rsid w:val="00637BA9"/>
    <w:rsid w:val="00637CD5"/>
    <w:rsid w:val="00640008"/>
    <w:rsid w:val="006500DB"/>
    <w:rsid w:val="006501F9"/>
    <w:rsid w:val="00652FCA"/>
    <w:rsid w:val="006546E6"/>
    <w:rsid w:val="006565DF"/>
    <w:rsid w:val="00660EB9"/>
    <w:rsid w:val="006617B3"/>
    <w:rsid w:val="006623F0"/>
    <w:rsid w:val="0066465E"/>
    <w:rsid w:val="00671263"/>
    <w:rsid w:val="00673952"/>
    <w:rsid w:val="0068148F"/>
    <w:rsid w:val="00681C01"/>
    <w:rsid w:val="00686078"/>
    <w:rsid w:val="0069422B"/>
    <w:rsid w:val="00695C3E"/>
    <w:rsid w:val="0069709C"/>
    <w:rsid w:val="006A13D1"/>
    <w:rsid w:val="006A27BA"/>
    <w:rsid w:val="006A6A2B"/>
    <w:rsid w:val="006B2642"/>
    <w:rsid w:val="006B3A36"/>
    <w:rsid w:val="006B487B"/>
    <w:rsid w:val="006B6E34"/>
    <w:rsid w:val="006C01DB"/>
    <w:rsid w:val="006C1888"/>
    <w:rsid w:val="006C20B2"/>
    <w:rsid w:val="006C21CD"/>
    <w:rsid w:val="006C3257"/>
    <w:rsid w:val="006C40A5"/>
    <w:rsid w:val="006C6828"/>
    <w:rsid w:val="006C6E39"/>
    <w:rsid w:val="006D6890"/>
    <w:rsid w:val="006D7E23"/>
    <w:rsid w:val="006E125C"/>
    <w:rsid w:val="006E149C"/>
    <w:rsid w:val="006E1918"/>
    <w:rsid w:val="006E3D10"/>
    <w:rsid w:val="006E5DCF"/>
    <w:rsid w:val="006F3AEC"/>
    <w:rsid w:val="006F6448"/>
    <w:rsid w:val="00702A7A"/>
    <w:rsid w:val="00703BE7"/>
    <w:rsid w:val="0070521F"/>
    <w:rsid w:val="00714B29"/>
    <w:rsid w:val="00721A21"/>
    <w:rsid w:val="00727948"/>
    <w:rsid w:val="0073056B"/>
    <w:rsid w:val="0073093E"/>
    <w:rsid w:val="0073432D"/>
    <w:rsid w:val="007362C8"/>
    <w:rsid w:val="007365DE"/>
    <w:rsid w:val="00740D4F"/>
    <w:rsid w:val="00740DDF"/>
    <w:rsid w:val="00741F61"/>
    <w:rsid w:val="00745CF8"/>
    <w:rsid w:val="00746653"/>
    <w:rsid w:val="00754E8E"/>
    <w:rsid w:val="00756A62"/>
    <w:rsid w:val="007614F4"/>
    <w:rsid w:val="007617B8"/>
    <w:rsid w:val="007632A1"/>
    <w:rsid w:val="007653C2"/>
    <w:rsid w:val="007667C9"/>
    <w:rsid w:val="007669FB"/>
    <w:rsid w:val="0077589A"/>
    <w:rsid w:val="00776FB3"/>
    <w:rsid w:val="007824C6"/>
    <w:rsid w:val="007843A2"/>
    <w:rsid w:val="00784621"/>
    <w:rsid w:val="007924DF"/>
    <w:rsid w:val="00793D2F"/>
    <w:rsid w:val="007960C1"/>
    <w:rsid w:val="00796711"/>
    <w:rsid w:val="007A6368"/>
    <w:rsid w:val="007A70CA"/>
    <w:rsid w:val="007A798D"/>
    <w:rsid w:val="007B0E35"/>
    <w:rsid w:val="007B0E46"/>
    <w:rsid w:val="007B4608"/>
    <w:rsid w:val="007B5410"/>
    <w:rsid w:val="007C1366"/>
    <w:rsid w:val="007C2F96"/>
    <w:rsid w:val="007C315B"/>
    <w:rsid w:val="007C456F"/>
    <w:rsid w:val="007C528C"/>
    <w:rsid w:val="007C6B9F"/>
    <w:rsid w:val="007D0525"/>
    <w:rsid w:val="007D42B5"/>
    <w:rsid w:val="007D488D"/>
    <w:rsid w:val="007D548A"/>
    <w:rsid w:val="007E1048"/>
    <w:rsid w:val="007E10A2"/>
    <w:rsid w:val="007E14FA"/>
    <w:rsid w:val="007E1983"/>
    <w:rsid w:val="007E2B35"/>
    <w:rsid w:val="007E4D7E"/>
    <w:rsid w:val="007E5A67"/>
    <w:rsid w:val="007E70D3"/>
    <w:rsid w:val="007F0894"/>
    <w:rsid w:val="00812C9B"/>
    <w:rsid w:val="00813214"/>
    <w:rsid w:val="0081547E"/>
    <w:rsid w:val="00815998"/>
    <w:rsid w:val="00815A2D"/>
    <w:rsid w:val="008209D3"/>
    <w:rsid w:val="008209E8"/>
    <w:rsid w:val="00820D0D"/>
    <w:rsid w:val="0082276B"/>
    <w:rsid w:val="008235AB"/>
    <w:rsid w:val="00823738"/>
    <w:rsid w:val="0082753F"/>
    <w:rsid w:val="00831D0C"/>
    <w:rsid w:val="00832EB3"/>
    <w:rsid w:val="00836287"/>
    <w:rsid w:val="00836DE9"/>
    <w:rsid w:val="00841950"/>
    <w:rsid w:val="00850602"/>
    <w:rsid w:val="008527F6"/>
    <w:rsid w:val="00852C47"/>
    <w:rsid w:val="00853378"/>
    <w:rsid w:val="008535DA"/>
    <w:rsid w:val="0086605B"/>
    <w:rsid w:val="0086689B"/>
    <w:rsid w:val="00872CB3"/>
    <w:rsid w:val="00873CFB"/>
    <w:rsid w:val="008838AD"/>
    <w:rsid w:val="008A223B"/>
    <w:rsid w:val="008A2972"/>
    <w:rsid w:val="008A32E8"/>
    <w:rsid w:val="008A3CB5"/>
    <w:rsid w:val="008B24A0"/>
    <w:rsid w:val="008C234F"/>
    <w:rsid w:val="008C2FBC"/>
    <w:rsid w:val="008C4180"/>
    <w:rsid w:val="008C5E45"/>
    <w:rsid w:val="008C77C5"/>
    <w:rsid w:val="008D3DC2"/>
    <w:rsid w:val="008D4150"/>
    <w:rsid w:val="008E156E"/>
    <w:rsid w:val="008F10E2"/>
    <w:rsid w:val="008F2068"/>
    <w:rsid w:val="008F3A9F"/>
    <w:rsid w:val="008F63EA"/>
    <w:rsid w:val="00901907"/>
    <w:rsid w:val="0090356C"/>
    <w:rsid w:val="0091027A"/>
    <w:rsid w:val="00914DA1"/>
    <w:rsid w:val="0091568A"/>
    <w:rsid w:val="00923731"/>
    <w:rsid w:val="00923C76"/>
    <w:rsid w:val="00932388"/>
    <w:rsid w:val="00933E9B"/>
    <w:rsid w:val="00934083"/>
    <w:rsid w:val="00935541"/>
    <w:rsid w:val="00935C61"/>
    <w:rsid w:val="00944630"/>
    <w:rsid w:val="0094585C"/>
    <w:rsid w:val="009468FF"/>
    <w:rsid w:val="0095027E"/>
    <w:rsid w:val="00956EFC"/>
    <w:rsid w:val="00957B65"/>
    <w:rsid w:val="00961F05"/>
    <w:rsid w:val="009624E2"/>
    <w:rsid w:val="00964D18"/>
    <w:rsid w:val="009775B0"/>
    <w:rsid w:val="00977F36"/>
    <w:rsid w:val="0098168E"/>
    <w:rsid w:val="00982EAC"/>
    <w:rsid w:val="00983789"/>
    <w:rsid w:val="009856AC"/>
    <w:rsid w:val="00985A35"/>
    <w:rsid w:val="009865CA"/>
    <w:rsid w:val="00986D42"/>
    <w:rsid w:val="009901C3"/>
    <w:rsid w:val="00990B6E"/>
    <w:rsid w:val="00991FE2"/>
    <w:rsid w:val="00993863"/>
    <w:rsid w:val="00997B86"/>
    <w:rsid w:val="009A4523"/>
    <w:rsid w:val="009A582B"/>
    <w:rsid w:val="009A6CA7"/>
    <w:rsid w:val="009A75D6"/>
    <w:rsid w:val="009A764C"/>
    <w:rsid w:val="009B10AF"/>
    <w:rsid w:val="009B2343"/>
    <w:rsid w:val="009B261F"/>
    <w:rsid w:val="009B6FC5"/>
    <w:rsid w:val="009B72D9"/>
    <w:rsid w:val="009C1861"/>
    <w:rsid w:val="009C4BC9"/>
    <w:rsid w:val="009D073A"/>
    <w:rsid w:val="009D1EF4"/>
    <w:rsid w:val="009E0469"/>
    <w:rsid w:val="009E1049"/>
    <w:rsid w:val="009E2D0E"/>
    <w:rsid w:val="009E6F49"/>
    <w:rsid w:val="009E733E"/>
    <w:rsid w:val="009F0978"/>
    <w:rsid w:val="009F2072"/>
    <w:rsid w:val="009F2C0E"/>
    <w:rsid w:val="009F4260"/>
    <w:rsid w:val="009F42EB"/>
    <w:rsid w:val="009F52A7"/>
    <w:rsid w:val="009F5967"/>
    <w:rsid w:val="00A0059F"/>
    <w:rsid w:val="00A01800"/>
    <w:rsid w:val="00A035B8"/>
    <w:rsid w:val="00A064AA"/>
    <w:rsid w:val="00A06576"/>
    <w:rsid w:val="00A07A80"/>
    <w:rsid w:val="00A103FF"/>
    <w:rsid w:val="00A133AD"/>
    <w:rsid w:val="00A1409E"/>
    <w:rsid w:val="00A14571"/>
    <w:rsid w:val="00A20ABC"/>
    <w:rsid w:val="00A20FBA"/>
    <w:rsid w:val="00A20FD0"/>
    <w:rsid w:val="00A26D51"/>
    <w:rsid w:val="00A27AEF"/>
    <w:rsid w:val="00A3218C"/>
    <w:rsid w:val="00A32A49"/>
    <w:rsid w:val="00A34A07"/>
    <w:rsid w:val="00A35BA3"/>
    <w:rsid w:val="00A4406D"/>
    <w:rsid w:val="00A457F1"/>
    <w:rsid w:val="00A471F2"/>
    <w:rsid w:val="00A47BD1"/>
    <w:rsid w:val="00A5010C"/>
    <w:rsid w:val="00A50822"/>
    <w:rsid w:val="00A52E91"/>
    <w:rsid w:val="00A54B3B"/>
    <w:rsid w:val="00A56391"/>
    <w:rsid w:val="00A56956"/>
    <w:rsid w:val="00A60337"/>
    <w:rsid w:val="00A60657"/>
    <w:rsid w:val="00A612B9"/>
    <w:rsid w:val="00A72D47"/>
    <w:rsid w:val="00A73CA9"/>
    <w:rsid w:val="00A74A78"/>
    <w:rsid w:val="00A74E06"/>
    <w:rsid w:val="00A76ED5"/>
    <w:rsid w:val="00A77BAC"/>
    <w:rsid w:val="00A806E6"/>
    <w:rsid w:val="00A86C20"/>
    <w:rsid w:val="00A90A99"/>
    <w:rsid w:val="00A94A46"/>
    <w:rsid w:val="00AA1AE1"/>
    <w:rsid w:val="00AA363C"/>
    <w:rsid w:val="00AA3A68"/>
    <w:rsid w:val="00AA6BA1"/>
    <w:rsid w:val="00AB172F"/>
    <w:rsid w:val="00AB229D"/>
    <w:rsid w:val="00AB3E34"/>
    <w:rsid w:val="00AB4D50"/>
    <w:rsid w:val="00AB5F14"/>
    <w:rsid w:val="00AC16E4"/>
    <w:rsid w:val="00AC2B48"/>
    <w:rsid w:val="00AC324B"/>
    <w:rsid w:val="00AC36E9"/>
    <w:rsid w:val="00AC46F2"/>
    <w:rsid w:val="00AC60F6"/>
    <w:rsid w:val="00AC6BC5"/>
    <w:rsid w:val="00AD2FBE"/>
    <w:rsid w:val="00AD4188"/>
    <w:rsid w:val="00AD468F"/>
    <w:rsid w:val="00AD584E"/>
    <w:rsid w:val="00AD7E98"/>
    <w:rsid w:val="00AE1012"/>
    <w:rsid w:val="00AE66C8"/>
    <w:rsid w:val="00AE78E3"/>
    <w:rsid w:val="00AF17B2"/>
    <w:rsid w:val="00AF48C9"/>
    <w:rsid w:val="00AF4F37"/>
    <w:rsid w:val="00B0033E"/>
    <w:rsid w:val="00B02A75"/>
    <w:rsid w:val="00B040D8"/>
    <w:rsid w:val="00B20874"/>
    <w:rsid w:val="00B25613"/>
    <w:rsid w:val="00B25717"/>
    <w:rsid w:val="00B25E70"/>
    <w:rsid w:val="00B3018E"/>
    <w:rsid w:val="00B3031D"/>
    <w:rsid w:val="00B31649"/>
    <w:rsid w:val="00B35D27"/>
    <w:rsid w:val="00B4131A"/>
    <w:rsid w:val="00B4188F"/>
    <w:rsid w:val="00B41C96"/>
    <w:rsid w:val="00B45620"/>
    <w:rsid w:val="00B458B2"/>
    <w:rsid w:val="00B527C6"/>
    <w:rsid w:val="00B55B44"/>
    <w:rsid w:val="00B55D0B"/>
    <w:rsid w:val="00B614A0"/>
    <w:rsid w:val="00B61853"/>
    <w:rsid w:val="00B61D3B"/>
    <w:rsid w:val="00B670A1"/>
    <w:rsid w:val="00B70D6E"/>
    <w:rsid w:val="00B74743"/>
    <w:rsid w:val="00B75445"/>
    <w:rsid w:val="00B75946"/>
    <w:rsid w:val="00B82E47"/>
    <w:rsid w:val="00B859E6"/>
    <w:rsid w:val="00B865D7"/>
    <w:rsid w:val="00B87287"/>
    <w:rsid w:val="00B90560"/>
    <w:rsid w:val="00B9604E"/>
    <w:rsid w:val="00B97EEB"/>
    <w:rsid w:val="00BA396C"/>
    <w:rsid w:val="00BB4D0D"/>
    <w:rsid w:val="00BB60AE"/>
    <w:rsid w:val="00BC1456"/>
    <w:rsid w:val="00BC2956"/>
    <w:rsid w:val="00BC2B06"/>
    <w:rsid w:val="00BC30F4"/>
    <w:rsid w:val="00BC3D11"/>
    <w:rsid w:val="00BD0FE6"/>
    <w:rsid w:val="00BD2EF5"/>
    <w:rsid w:val="00BD4200"/>
    <w:rsid w:val="00BD7DB8"/>
    <w:rsid w:val="00BE05C5"/>
    <w:rsid w:val="00BE382A"/>
    <w:rsid w:val="00BE6503"/>
    <w:rsid w:val="00BF4F43"/>
    <w:rsid w:val="00BF60CA"/>
    <w:rsid w:val="00C06506"/>
    <w:rsid w:val="00C06AA3"/>
    <w:rsid w:val="00C160C8"/>
    <w:rsid w:val="00C160D3"/>
    <w:rsid w:val="00C202DA"/>
    <w:rsid w:val="00C2366C"/>
    <w:rsid w:val="00C238F3"/>
    <w:rsid w:val="00C26B0E"/>
    <w:rsid w:val="00C30546"/>
    <w:rsid w:val="00C346DA"/>
    <w:rsid w:val="00C368D8"/>
    <w:rsid w:val="00C4001F"/>
    <w:rsid w:val="00C4036F"/>
    <w:rsid w:val="00C40ED4"/>
    <w:rsid w:val="00C42491"/>
    <w:rsid w:val="00C424E1"/>
    <w:rsid w:val="00C4283C"/>
    <w:rsid w:val="00C42B88"/>
    <w:rsid w:val="00C43125"/>
    <w:rsid w:val="00C459C6"/>
    <w:rsid w:val="00C46C70"/>
    <w:rsid w:val="00C47983"/>
    <w:rsid w:val="00C47A13"/>
    <w:rsid w:val="00C50CFF"/>
    <w:rsid w:val="00C52029"/>
    <w:rsid w:val="00C54247"/>
    <w:rsid w:val="00C615BA"/>
    <w:rsid w:val="00C63FD9"/>
    <w:rsid w:val="00C6564D"/>
    <w:rsid w:val="00C6730D"/>
    <w:rsid w:val="00C700B5"/>
    <w:rsid w:val="00C73533"/>
    <w:rsid w:val="00C750F6"/>
    <w:rsid w:val="00C75A4E"/>
    <w:rsid w:val="00C820F6"/>
    <w:rsid w:val="00C8454F"/>
    <w:rsid w:val="00C84C3D"/>
    <w:rsid w:val="00C8646C"/>
    <w:rsid w:val="00C92059"/>
    <w:rsid w:val="00C9360D"/>
    <w:rsid w:val="00C93DDF"/>
    <w:rsid w:val="00C94026"/>
    <w:rsid w:val="00C972DD"/>
    <w:rsid w:val="00C97ABA"/>
    <w:rsid w:val="00CA2486"/>
    <w:rsid w:val="00CA2989"/>
    <w:rsid w:val="00CA37E7"/>
    <w:rsid w:val="00CA427B"/>
    <w:rsid w:val="00CA74B2"/>
    <w:rsid w:val="00CB2716"/>
    <w:rsid w:val="00CB586E"/>
    <w:rsid w:val="00CB5958"/>
    <w:rsid w:val="00CB77CA"/>
    <w:rsid w:val="00CC0E4E"/>
    <w:rsid w:val="00CC2EC0"/>
    <w:rsid w:val="00CC3F69"/>
    <w:rsid w:val="00CC61DD"/>
    <w:rsid w:val="00CC67E4"/>
    <w:rsid w:val="00CC681E"/>
    <w:rsid w:val="00CC7431"/>
    <w:rsid w:val="00CC7508"/>
    <w:rsid w:val="00CD42F9"/>
    <w:rsid w:val="00CD4D06"/>
    <w:rsid w:val="00CD57D3"/>
    <w:rsid w:val="00CE0C14"/>
    <w:rsid w:val="00CE18FE"/>
    <w:rsid w:val="00CE7363"/>
    <w:rsid w:val="00CE7FFC"/>
    <w:rsid w:val="00CF2106"/>
    <w:rsid w:val="00CF23C0"/>
    <w:rsid w:val="00CF55E6"/>
    <w:rsid w:val="00CF646F"/>
    <w:rsid w:val="00CF7E06"/>
    <w:rsid w:val="00D00B95"/>
    <w:rsid w:val="00D017DA"/>
    <w:rsid w:val="00D03F49"/>
    <w:rsid w:val="00D10E4D"/>
    <w:rsid w:val="00D143FE"/>
    <w:rsid w:val="00D26187"/>
    <w:rsid w:val="00D26D5B"/>
    <w:rsid w:val="00D317A5"/>
    <w:rsid w:val="00D31AB0"/>
    <w:rsid w:val="00D32CE1"/>
    <w:rsid w:val="00D330EB"/>
    <w:rsid w:val="00D33A78"/>
    <w:rsid w:val="00D33A9A"/>
    <w:rsid w:val="00D365CD"/>
    <w:rsid w:val="00D40592"/>
    <w:rsid w:val="00D46572"/>
    <w:rsid w:val="00D471E9"/>
    <w:rsid w:val="00D60010"/>
    <w:rsid w:val="00D62A1A"/>
    <w:rsid w:val="00D66DEE"/>
    <w:rsid w:val="00D7796E"/>
    <w:rsid w:val="00D85810"/>
    <w:rsid w:val="00D94496"/>
    <w:rsid w:val="00D949B5"/>
    <w:rsid w:val="00D97356"/>
    <w:rsid w:val="00D97A3C"/>
    <w:rsid w:val="00DA1754"/>
    <w:rsid w:val="00DA38C1"/>
    <w:rsid w:val="00DA57E4"/>
    <w:rsid w:val="00DA612A"/>
    <w:rsid w:val="00DB1322"/>
    <w:rsid w:val="00DB1DCC"/>
    <w:rsid w:val="00DB48BB"/>
    <w:rsid w:val="00DB5355"/>
    <w:rsid w:val="00DB6188"/>
    <w:rsid w:val="00DB63F4"/>
    <w:rsid w:val="00DC0FE6"/>
    <w:rsid w:val="00DC4E3B"/>
    <w:rsid w:val="00DC794A"/>
    <w:rsid w:val="00DD72EF"/>
    <w:rsid w:val="00DD7C5A"/>
    <w:rsid w:val="00DE0810"/>
    <w:rsid w:val="00DE08B4"/>
    <w:rsid w:val="00DE649A"/>
    <w:rsid w:val="00DF0A99"/>
    <w:rsid w:val="00DF343F"/>
    <w:rsid w:val="00DF4334"/>
    <w:rsid w:val="00E013AD"/>
    <w:rsid w:val="00E02A1D"/>
    <w:rsid w:val="00E03504"/>
    <w:rsid w:val="00E05B3D"/>
    <w:rsid w:val="00E06CB9"/>
    <w:rsid w:val="00E136D2"/>
    <w:rsid w:val="00E144B4"/>
    <w:rsid w:val="00E16348"/>
    <w:rsid w:val="00E16B99"/>
    <w:rsid w:val="00E20590"/>
    <w:rsid w:val="00E236C5"/>
    <w:rsid w:val="00E32FFB"/>
    <w:rsid w:val="00E355AD"/>
    <w:rsid w:val="00E40EDE"/>
    <w:rsid w:val="00E4121C"/>
    <w:rsid w:val="00E42C69"/>
    <w:rsid w:val="00E50740"/>
    <w:rsid w:val="00E5135E"/>
    <w:rsid w:val="00E538AD"/>
    <w:rsid w:val="00E5651D"/>
    <w:rsid w:val="00E60151"/>
    <w:rsid w:val="00E60DAE"/>
    <w:rsid w:val="00E63ACC"/>
    <w:rsid w:val="00E70777"/>
    <w:rsid w:val="00E71926"/>
    <w:rsid w:val="00E747A4"/>
    <w:rsid w:val="00E75A10"/>
    <w:rsid w:val="00E75CE8"/>
    <w:rsid w:val="00E7680D"/>
    <w:rsid w:val="00E83816"/>
    <w:rsid w:val="00E854C8"/>
    <w:rsid w:val="00E879DB"/>
    <w:rsid w:val="00E93322"/>
    <w:rsid w:val="00E93B8E"/>
    <w:rsid w:val="00E96991"/>
    <w:rsid w:val="00EA044C"/>
    <w:rsid w:val="00EA7A3F"/>
    <w:rsid w:val="00EB0533"/>
    <w:rsid w:val="00EB2E8E"/>
    <w:rsid w:val="00EB3005"/>
    <w:rsid w:val="00EB5BC8"/>
    <w:rsid w:val="00EB66B5"/>
    <w:rsid w:val="00EC3B2F"/>
    <w:rsid w:val="00EC65F5"/>
    <w:rsid w:val="00EC6D0F"/>
    <w:rsid w:val="00ED3C8B"/>
    <w:rsid w:val="00ED4464"/>
    <w:rsid w:val="00ED48D6"/>
    <w:rsid w:val="00ED5B09"/>
    <w:rsid w:val="00ED727A"/>
    <w:rsid w:val="00EE45A6"/>
    <w:rsid w:val="00EE531D"/>
    <w:rsid w:val="00EE670B"/>
    <w:rsid w:val="00EF4A28"/>
    <w:rsid w:val="00EF5CB8"/>
    <w:rsid w:val="00EF6122"/>
    <w:rsid w:val="00EF746E"/>
    <w:rsid w:val="00F012A4"/>
    <w:rsid w:val="00F059A1"/>
    <w:rsid w:val="00F07390"/>
    <w:rsid w:val="00F0780A"/>
    <w:rsid w:val="00F1078F"/>
    <w:rsid w:val="00F11697"/>
    <w:rsid w:val="00F13B2B"/>
    <w:rsid w:val="00F13EDC"/>
    <w:rsid w:val="00F15818"/>
    <w:rsid w:val="00F16ACE"/>
    <w:rsid w:val="00F1731A"/>
    <w:rsid w:val="00F173B9"/>
    <w:rsid w:val="00F20D4F"/>
    <w:rsid w:val="00F20FD0"/>
    <w:rsid w:val="00F22023"/>
    <w:rsid w:val="00F236FF"/>
    <w:rsid w:val="00F23883"/>
    <w:rsid w:val="00F25025"/>
    <w:rsid w:val="00F32F7C"/>
    <w:rsid w:val="00F3588B"/>
    <w:rsid w:val="00F40855"/>
    <w:rsid w:val="00F47E38"/>
    <w:rsid w:val="00F51501"/>
    <w:rsid w:val="00F5187A"/>
    <w:rsid w:val="00F53FBC"/>
    <w:rsid w:val="00F55EC5"/>
    <w:rsid w:val="00F62485"/>
    <w:rsid w:val="00F6356B"/>
    <w:rsid w:val="00F648D1"/>
    <w:rsid w:val="00F65169"/>
    <w:rsid w:val="00F70B6C"/>
    <w:rsid w:val="00F71608"/>
    <w:rsid w:val="00F733A2"/>
    <w:rsid w:val="00F76B6B"/>
    <w:rsid w:val="00F82B88"/>
    <w:rsid w:val="00F93119"/>
    <w:rsid w:val="00F95330"/>
    <w:rsid w:val="00F96280"/>
    <w:rsid w:val="00F97D75"/>
    <w:rsid w:val="00FA3CCA"/>
    <w:rsid w:val="00FA475B"/>
    <w:rsid w:val="00FA7467"/>
    <w:rsid w:val="00FB1852"/>
    <w:rsid w:val="00FB207A"/>
    <w:rsid w:val="00FB3F87"/>
    <w:rsid w:val="00FB4945"/>
    <w:rsid w:val="00FB630A"/>
    <w:rsid w:val="00FB75E6"/>
    <w:rsid w:val="00FC145B"/>
    <w:rsid w:val="00FC3263"/>
    <w:rsid w:val="00FC4D79"/>
    <w:rsid w:val="00FC69A2"/>
    <w:rsid w:val="00FD0D9D"/>
    <w:rsid w:val="00FD1485"/>
    <w:rsid w:val="00FD3E6E"/>
    <w:rsid w:val="00FD48B6"/>
    <w:rsid w:val="00FD4AF9"/>
    <w:rsid w:val="00FD5FDB"/>
    <w:rsid w:val="00FE0A3E"/>
    <w:rsid w:val="00FE27F9"/>
    <w:rsid w:val="00FE4C84"/>
    <w:rsid w:val="00FE5F36"/>
    <w:rsid w:val="00FE6714"/>
    <w:rsid w:val="00FE6A35"/>
    <w:rsid w:val="00FF0B9E"/>
    <w:rsid w:val="00FF573F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,List Paragraph1,VARNELES"/>
    <w:basedOn w:val="prastasis"/>
    <w:link w:val="SraopastraipaDiagrama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1F56A9"/>
    <w:rPr>
      <w:b/>
      <w:bCs/>
    </w:rPr>
  </w:style>
  <w:style w:type="paragraph" w:styleId="Betarp">
    <w:name w:val="No Spacing"/>
    <w:link w:val="BetarpDiagrama"/>
    <w:uiPriority w:val="1"/>
    <w:qFormat/>
    <w:rsid w:val="00562CB7"/>
    <w:rPr>
      <w:rFonts w:ascii="Times New Roman" w:eastAsia="Times New Roman" w:hAnsi="Times New Roman"/>
      <w:sz w:val="22"/>
      <w:szCs w:val="22"/>
    </w:rPr>
  </w:style>
  <w:style w:type="character" w:customStyle="1" w:styleId="Bodytext2">
    <w:name w:val="Body text (2)_"/>
    <w:link w:val="Bodytext20"/>
    <w:uiPriority w:val="99"/>
    <w:locked/>
    <w:rsid w:val="00562CB7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562CB7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BetarpDiagrama">
    <w:name w:val="Be tarpų Diagrama"/>
    <w:link w:val="Betarp"/>
    <w:uiPriority w:val="1"/>
    <w:locked/>
    <w:rsid w:val="00562CB7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562CB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F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4F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4FA4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F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FA4"/>
    <w:rPr>
      <w:rFonts w:ascii="Times New Roman" w:eastAsia="Times New Roman" w:hAnsi="Times New Roman"/>
      <w:b/>
      <w:bCs/>
      <w:lang w:eastAsia="en-US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0E113E"/>
    <w:rPr>
      <w:rFonts w:ascii="TimesLT" w:eastAsia="Times New Roman" w:hAnsi="TimesLT"/>
      <w:sz w:val="24"/>
      <w:lang w:val="en-US" w:eastAsia="en-US"/>
    </w:rPr>
  </w:style>
  <w:style w:type="paragraph" w:customStyle="1" w:styleId="Bodytext91">
    <w:name w:val="Body text (9)1"/>
    <w:basedOn w:val="prastasis"/>
    <w:rsid w:val="00F3588B"/>
    <w:pPr>
      <w:shd w:val="clear" w:color="auto" w:fill="FFFFFF"/>
      <w:spacing w:line="238" w:lineRule="exact"/>
      <w:jc w:val="both"/>
    </w:pPr>
    <w:rPr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1836</Words>
  <Characters>13053</Characters>
  <Application>Microsoft Office Word</Application>
  <DocSecurity>0</DocSecurity>
  <Lines>108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Gabija Viluckytė</cp:lastModifiedBy>
  <cp:revision>5</cp:revision>
  <cp:lastPrinted>2026-01-20T12:08:00Z</cp:lastPrinted>
  <dcterms:created xsi:type="dcterms:W3CDTF">2026-03-17T14:03:00Z</dcterms:created>
  <dcterms:modified xsi:type="dcterms:W3CDTF">2026-04-03T05:58:00Z</dcterms:modified>
</cp:coreProperties>
</file>